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8A" w:rsidRPr="00BB4F27" w:rsidRDefault="003C52AC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5753100" cy="666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A" w:rsidRPr="00BB4F27" w:rsidRDefault="003C52AC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5753100" cy="666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98A" w:rsidRPr="00BB4F27" w:rsidRDefault="0031298A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Pr="00BB4F27" w:rsidRDefault="006238E6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Pr="00BB4F27" w:rsidRDefault="003C52AC" w:rsidP="006238E6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0"/>
          <w:szCs w:val="30"/>
        </w:rPr>
      </w:pPr>
      <w:r>
        <w:rPr>
          <w:rFonts w:ascii="TimesNewRoman,Bold" w:hAnsi="TimesNewRoman,Bold" w:cs="TimesNewRoman,Bold"/>
          <w:b/>
          <w:noProof/>
          <w:sz w:val="30"/>
          <w:szCs w:val="30"/>
        </w:rPr>
        <w:drawing>
          <wp:inline distT="0" distB="0" distL="0" distR="0">
            <wp:extent cx="1619250" cy="990600"/>
            <wp:effectExtent l="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8E6" w:rsidRPr="00BB4F27" w:rsidRDefault="006238E6" w:rsidP="0031298A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30"/>
          <w:szCs w:val="30"/>
        </w:rPr>
      </w:pPr>
    </w:p>
    <w:p w:rsidR="006238E6" w:rsidRPr="00BB4F27" w:rsidRDefault="00BB4F27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8"/>
          <w:szCs w:val="48"/>
        </w:rPr>
      </w:pPr>
      <w:r w:rsidRPr="00BB4F27">
        <w:rPr>
          <w:rFonts w:ascii="Calibri" w:hAnsi="Calibri" w:cs="Calibri"/>
          <w:b/>
          <w:bCs/>
          <w:sz w:val="48"/>
          <w:szCs w:val="48"/>
        </w:rPr>
        <w:t>СЕМИНАР НА ФОНДАЦИЯ РОТАРИ</w:t>
      </w:r>
      <w:r w:rsidR="006238E6" w:rsidRPr="00BB4F27">
        <w:rPr>
          <w:rFonts w:ascii="Calibri" w:hAnsi="Calibri" w:cs="Calibri"/>
          <w:b/>
          <w:bCs/>
          <w:sz w:val="48"/>
          <w:szCs w:val="48"/>
        </w:rPr>
        <w:t xml:space="preserve"> </w:t>
      </w:r>
    </w:p>
    <w:p w:rsidR="006238E6" w:rsidRPr="00BB4F27" w:rsidRDefault="006238E6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  <w:r w:rsidRPr="00BB4F27">
        <w:rPr>
          <w:rFonts w:ascii="Calibri" w:hAnsi="Calibri" w:cs="Calibri"/>
          <w:b/>
          <w:bCs/>
          <w:sz w:val="23"/>
          <w:szCs w:val="23"/>
        </w:rPr>
        <w:t>СТАРА ЗАГОРА, 12 НОЕМВРИ 2011 г.</w:t>
      </w:r>
    </w:p>
    <w:p w:rsidR="00794AAA" w:rsidRPr="00BB4F27" w:rsidRDefault="00794AAA" w:rsidP="003E0D6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01497F" w:rsidRPr="00BB4F27" w:rsidRDefault="0001497F" w:rsidP="000149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96"/>
          <w:szCs w:val="28"/>
        </w:rPr>
      </w:pPr>
      <w:r w:rsidRPr="00BB4F27">
        <w:rPr>
          <w:rFonts w:ascii="Calibri" w:hAnsi="Calibri" w:cs="Calibri"/>
          <w:b/>
          <w:bCs/>
          <w:sz w:val="96"/>
          <w:szCs w:val="28"/>
        </w:rPr>
        <w:t>ПРОГРАМА</w:t>
      </w:r>
    </w:p>
    <w:p w:rsidR="003D5AB1" w:rsidRPr="00BB4F27" w:rsidRDefault="00454E74" w:rsidP="006238E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 w:rsidRPr="00BB4F27">
        <w:rPr>
          <w:rFonts w:ascii="Calibri" w:hAnsi="Calibri" w:cs="Calibri"/>
          <w:b/>
          <w:bCs/>
          <w:sz w:val="40"/>
          <w:szCs w:val="40"/>
        </w:rPr>
        <w:br/>
        <w:t>ОБЩА</w:t>
      </w:r>
      <w:r w:rsidR="006238E6" w:rsidRPr="00BB4F27">
        <w:rPr>
          <w:rFonts w:ascii="Calibri" w:hAnsi="Calibri" w:cs="Calibri"/>
          <w:b/>
          <w:bCs/>
          <w:sz w:val="40"/>
          <w:szCs w:val="40"/>
        </w:rPr>
        <w:t xml:space="preserve"> </w:t>
      </w:r>
      <w:r w:rsidRPr="00BB4F27">
        <w:rPr>
          <w:rFonts w:ascii="Calibri" w:hAnsi="Calibri" w:cs="Calibri"/>
          <w:b/>
          <w:bCs/>
          <w:sz w:val="40"/>
          <w:szCs w:val="40"/>
        </w:rPr>
        <w:t>ИНФОРМАЦИЯ</w:t>
      </w:r>
    </w:p>
    <w:p w:rsidR="006238E6" w:rsidRPr="00BB4F27" w:rsidRDefault="006238E6" w:rsidP="00312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                  Място: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bCs/>
          <w:sz w:val="26"/>
          <w:szCs w:val="26"/>
        </w:rPr>
        <w:t xml:space="preserve">Старозагорски минерални бани, </w:t>
      </w:r>
      <w:r w:rsidR="004F5546">
        <w:rPr>
          <w:rFonts w:ascii="Calibri" w:hAnsi="Calibri" w:cs="Calibri"/>
          <w:bCs/>
          <w:sz w:val="26"/>
          <w:szCs w:val="26"/>
        </w:rPr>
        <w:t>СПА х</w:t>
      </w:r>
      <w:r w:rsidRPr="00BB4F27">
        <w:rPr>
          <w:rFonts w:ascii="Calibri" w:hAnsi="Calibri" w:cs="Calibri"/>
          <w:bCs/>
          <w:sz w:val="26"/>
          <w:szCs w:val="26"/>
        </w:rPr>
        <w:t xml:space="preserve">отел </w:t>
      </w:r>
      <w:r w:rsidR="004F5546">
        <w:rPr>
          <w:rFonts w:ascii="Calibri" w:hAnsi="Calibri" w:cs="Calibri"/>
          <w:bCs/>
          <w:sz w:val="26"/>
          <w:szCs w:val="26"/>
        </w:rPr>
        <w:t>„</w:t>
      </w:r>
      <w:r w:rsidRPr="00BB4F27">
        <w:rPr>
          <w:rFonts w:ascii="Calibri" w:hAnsi="Calibri" w:cs="Calibri"/>
          <w:bCs/>
          <w:sz w:val="26"/>
          <w:szCs w:val="26"/>
        </w:rPr>
        <w:t>Калиста“.</w:t>
      </w: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    Дата/Ден/Час: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bCs/>
          <w:sz w:val="26"/>
          <w:szCs w:val="26"/>
        </w:rPr>
        <w:t>12 ноември 2011 г., събота, 13:00 ч. - 17:30 ч.</w:t>
      </w: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          Участници</w:t>
      </w:r>
      <w:r w:rsidRPr="00BB4F27">
        <w:rPr>
          <w:rFonts w:ascii="Calibri" w:hAnsi="Calibri" w:cs="Calibri"/>
          <w:bCs/>
          <w:sz w:val="26"/>
          <w:szCs w:val="26"/>
        </w:rPr>
        <w:t xml:space="preserve">: </w:t>
      </w:r>
      <w:r w:rsidRPr="00BB4F27">
        <w:rPr>
          <w:rFonts w:ascii="Calibri" w:hAnsi="Calibri" w:cs="Calibri"/>
          <w:bCs/>
          <w:sz w:val="26"/>
          <w:szCs w:val="26"/>
        </w:rPr>
        <w:tab/>
        <w:t>президенти и секретари на клубове, ч</w:t>
      </w:r>
      <w:r w:rsidR="00BB4F27" w:rsidRPr="00BB4F27">
        <w:rPr>
          <w:rFonts w:ascii="Calibri" w:hAnsi="Calibri" w:cs="Calibri"/>
          <w:bCs/>
          <w:sz w:val="26"/>
          <w:szCs w:val="26"/>
        </w:rPr>
        <w:t xml:space="preserve">ленове на Комитета на Фондация </w:t>
      </w:r>
      <w:r w:rsidRPr="00BB4F27">
        <w:rPr>
          <w:rFonts w:ascii="Calibri" w:hAnsi="Calibri" w:cs="Calibri"/>
          <w:bCs/>
          <w:sz w:val="26"/>
          <w:szCs w:val="26"/>
        </w:rPr>
        <w:t>Ротари, членове на п</w:t>
      </w:r>
      <w:r w:rsidR="004F5546">
        <w:rPr>
          <w:rFonts w:ascii="Calibri" w:hAnsi="Calibri" w:cs="Calibri"/>
          <w:bCs/>
          <w:sz w:val="26"/>
          <w:szCs w:val="26"/>
        </w:rPr>
        <w:t>одкомисии на Фондация Ротари в Д</w:t>
      </w:r>
      <w:r w:rsidRPr="00BB4F27">
        <w:rPr>
          <w:rFonts w:ascii="Calibri" w:hAnsi="Calibri" w:cs="Calibri"/>
          <w:bCs/>
          <w:sz w:val="26"/>
          <w:szCs w:val="26"/>
        </w:rPr>
        <w:t xml:space="preserve">истрикта, АДГ и други заинтересовани </w:t>
      </w:r>
      <w:r w:rsidR="00BB4F27">
        <w:rPr>
          <w:rFonts w:ascii="Calibri" w:hAnsi="Calibri" w:cs="Calibri"/>
          <w:bCs/>
          <w:sz w:val="26"/>
          <w:szCs w:val="26"/>
        </w:rPr>
        <w:t>р</w:t>
      </w:r>
      <w:r w:rsidRPr="00BB4F27">
        <w:rPr>
          <w:rFonts w:ascii="Calibri" w:hAnsi="Calibri" w:cs="Calibri"/>
          <w:bCs/>
          <w:sz w:val="26"/>
          <w:szCs w:val="26"/>
        </w:rPr>
        <w:t>отарианци.</w:t>
      </w: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                      Цел: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bCs/>
          <w:sz w:val="26"/>
          <w:szCs w:val="26"/>
        </w:rPr>
        <w:t>Целта на семинара е да запознае ротариа</w:t>
      </w:r>
      <w:r w:rsidR="00BB4F27">
        <w:rPr>
          <w:rFonts w:ascii="Calibri" w:hAnsi="Calibri" w:cs="Calibri"/>
          <w:bCs/>
          <w:sz w:val="26"/>
          <w:szCs w:val="26"/>
        </w:rPr>
        <w:t xml:space="preserve">нците с програмите на Фондация </w:t>
      </w:r>
      <w:r w:rsidRPr="00BB4F27">
        <w:rPr>
          <w:rFonts w:ascii="Calibri" w:hAnsi="Calibri" w:cs="Calibri"/>
          <w:bCs/>
          <w:sz w:val="26"/>
          <w:szCs w:val="26"/>
        </w:rPr>
        <w:t>Ротари и да създаде у тях мотивацията да станат дейни участници и поддръжници на Фондацията. Семинарът се провежда от</w:t>
      </w:r>
      <w:r w:rsidR="00BB4F27" w:rsidRPr="00BB4F27">
        <w:rPr>
          <w:rFonts w:ascii="Calibri" w:hAnsi="Calibri" w:cs="Calibri"/>
          <w:bCs/>
          <w:sz w:val="26"/>
          <w:szCs w:val="26"/>
        </w:rPr>
        <w:t xml:space="preserve"> Дистрикт комитета на Фондация </w:t>
      </w:r>
      <w:r w:rsidRPr="00BB4F27">
        <w:rPr>
          <w:rFonts w:ascii="Calibri" w:hAnsi="Calibri" w:cs="Calibri"/>
          <w:bCs/>
          <w:sz w:val="26"/>
          <w:szCs w:val="26"/>
        </w:rPr>
        <w:t>Ротари в България. На този семинар се дискутират основните програми и насоки на Фондацията, осведомя</w:t>
      </w:r>
      <w:r w:rsidR="0001497F" w:rsidRPr="00BB4F27">
        <w:rPr>
          <w:rFonts w:ascii="Calibri" w:hAnsi="Calibri" w:cs="Calibri"/>
          <w:bCs/>
          <w:sz w:val="26"/>
          <w:szCs w:val="26"/>
        </w:rPr>
        <w:t xml:space="preserve">ват се </w:t>
      </w:r>
      <w:r w:rsidR="00BB4F27">
        <w:rPr>
          <w:rFonts w:ascii="Calibri" w:hAnsi="Calibri" w:cs="Calibri"/>
          <w:bCs/>
          <w:sz w:val="26"/>
          <w:szCs w:val="26"/>
        </w:rPr>
        <w:t>р</w:t>
      </w:r>
      <w:r w:rsidR="0001497F" w:rsidRPr="00BB4F27">
        <w:rPr>
          <w:rFonts w:ascii="Calibri" w:hAnsi="Calibri" w:cs="Calibri"/>
          <w:bCs/>
          <w:sz w:val="26"/>
          <w:szCs w:val="26"/>
        </w:rPr>
        <w:t>отарианците за промените</w:t>
      </w:r>
      <w:r w:rsidRPr="00BB4F27">
        <w:rPr>
          <w:rFonts w:ascii="Calibri" w:hAnsi="Calibri" w:cs="Calibri"/>
          <w:bCs/>
          <w:sz w:val="26"/>
          <w:szCs w:val="26"/>
        </w:rPr>
        <w:t xml:space="preserve"> във философията на Фондацията и за основните задачи за настоящата година и за бъдеще.</w:t>
      </w: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238E6" w:rsidRPr="00BB4F27" w:rsidRDefault="006238E6" w:rsidP="006238E6">
      <w:pPr>
        <w:autoSpaceDE w:val="0"/>
        <w:autoSpaceDN w:val="0"/>
        <w:adjustRightInd w:val="0"/>
        <w:ind w:left="1985" w:hanging="1985"/>
        <w:rPr>
          <w:rFonts w:ascii="Calibri" w:hAnsi="Calibri" w:cs="Calibri"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              Облекло: </w:t>
      </w:r>
      <w:r w:rsidRPr="00BB4F27">
        <w:rPr>
          <w:rFonts w:ascii="Calibri" w:hAnsi="Calibri" w:cs="Calibri"/>
          <w:bCs/>
          <w:sz w:val="26"/>
          <w:szCs w:val="26"/>
        </w:rPr>
        <w:t>делово</w:t>
      </w:r>
      <w:r w:rsidR="0001497F" w:rsidRPr="00BB4F27">
        <w:rPr>
          <w:rFonts w:ascii="Calibri" w:hAnsi="Calibri" w:cs="Calibri"/>
          <w:bCs/>
          <w:sz w:val="26"/>
          <w:szCs w:val="26"/>
        </w:rPr>
        <w:t>.</w:t>
      </w:r>
    </w:p>
    <w:p w:rsidR="006238E6" w:rsidRPr="00BB4F27" w:rsidRDefault="006238E6">
      <w:pPr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br w:type="page"/>
      </w:r>
    </w:p>
    <w:p w:rsidR="0001497F" w:rsidRPr="00BB4F27" w:rsidRDefault="0001497F" w:rsidP="000149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 w:rsidRPr="00BB4F27">
        <w:rPr>
          <w:rFonts w:ascii="Calibri" w:hAnsi="Calibri" w:cs="Calibri"/>
          <w:b/>
          <w:bCs/>
          <w:sz w:val="40"/>
          <w:szCs w:val="40"/>
        </w:rPr>
        <w:t>ДНЕВЕН РЕД</w:t>
      </w:r>
    </w:p>
    <w:p w:rsidR="006238E6" w:rsidRPr="00BB4F27" w:rsidRDefault="006238E6" w:rsidP="009F14F5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31298A" w:rsidRPr="00BB4F27" w:rsidRDefault="0001497F" w:rsidP="009F14F5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3"/>
          <w:szCs w:val="23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09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>:00 – 13: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00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097416" w:rsidRPr="00BB4F27">
        <w:rPr>
          <w:rFonts w:ascii="Calibri" w:hAnsi="Calibri" w:cs="Calibri"/>
          <w:bCs/>
          <w:sz w:val="26"/>
          <w:szCs w:val="26"/>
        </w:rPr>
        <w:t>Регистрация и настаняване</w:t>
      </w:r>
      <w:r w:rsidRPr="00BB4F27">
        <w:rPr>
          <w:rFonts w:ascii="Calibri" w:hAnsi="Calibri" w:cs="Calibri"/>
          <w:bCs/>
          <w:sz w:val="26"/>
          <w:szCs w:val="26"/>
        </w:rPr>
        <w:t>.</w:t>
      </w:r>
      <w:r w:rsidR="00097416" w:rsidRPr="00BB4F27">
        <w:rPr>
          <w:rFonts w:ascii="Calibri" w:hAnsi="Calibri" w:cs="Calibri"/>
          <w:sz w:val="26"/>
          <w:szCs w:val="26"/>
        </w:rPr>
        <w:br/>
      </w:r>
    </w:p>
    <w:p w:rsidR="00BB4F27" w:rsidRDefault="009F14F5" w:rsidP="0001497F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13: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00 </w:t>
      </w:r>
      <w:r w:rsidRPr="00BB4F27">
        <w:rPr>
          <w:rFonts w:ascii="Calibri" w:hAnsi="Calibri" w:cs="Calibri"/>
          <w:b/>
          <w:bCs/>
          <w:sz w:val="26"/>
          <w:szCs w:val="26"/>
        </w:rPr>
        <w:t>–</w:t>
      </w:r>
      <w:r w:rsidR="003E483D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13: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>10 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="0031298A" w:rsidRPr="00BB4F27">
        <w:rPr>
          <w:rFonts w:ascii="Calibri" w:hAnsi="Calibri" w:cs="Calibri"/>
          <w:sz w:val="26"/>
          <w:szCs w:val="26"/>
        </w:rPr>
        <w:t xml:space="preserve">Откриване на </w:t>
      </w:r>
      <w:r w:rsidR="0001497F" w:rsidRPr="00BB4F27">
        <w:rPr>
          <w:rFonts w:ascii="Calibri" w:hAnsi="Calibri" w:cs="Calibri"/>
          <w:sz w:val="26"/>
          <w:szCs w:val="26"/>
        </w:rPr>
        <w:t>семинара. Приветствие и цели на семинара.</w:t>
      </w:r>
      <w:r w:rsidR="0001497F" w:rsidRPr="00BB4F27">
        <w:rPr>
          <w:rFonts w:ascii="Calibri" w:hAnsi="Calibri" w:cs="Calibri"/>
          <w:sz w:val="26"/>
          <w:szCs w:val="26"/>
        </w:rPr>
        <w:br/>
      </w:r>
      <w:r w:rsidR="0031298A" w:rsidRPr="00BB4F27">
        <w:rPr>
          <w:rFonts w:ascii="Calibri" w:hAnsi="Calibri" w:cs="Calibri"/>
          <w:sz w:val="26"/>
          <w:szCs w:val="26"/>
        </w:rPr>
        <w:t>Пленарната сесия - Камбана, молитва,</w:t>
      </w:r>
      <w:r w:rsidRPr="00BB4F27">
        <w:rPr>
          <w:rFonts w:ascii="Calibri" w:hAnsi="Calibri" w:cs="Calibri"/>
          <w:sz w:val="26"/>
          <w:szCs w:val="26"/>
        </w:rPr>
        <w:t xml:space="preserve"> </w:t>
      </w:r>
      <w:r w:rsidR="0031298A" w:rsidRPr="00BB4F27">
        <w:rPr>
          <w:rFonts w:ascii="Calibri" w:hAnsi="Calibri" w:cs="Calibri"/>
          <w:sz w:val="26"/>
          <w:szCs w:val="26"/>
        </w:rPr>
        <w:t>химни на Р</w:t>
      </w:r>
      <w:r w:rsidR="00243B7A" w:rsidRPr="00BB4F27">
        <w:rPr>
          <w:rFonts w:ascii="Calibri" w:hAnsi="Calibri" w:cs="Calibri"/>
          <w:sz w:val="26"/>
          <w:szCs w:val="26"/>
        </w:rPr>
        <w:t>епублика</w:t>
      </w:r>
      <w:r w:rsidR="00BB4F27">
        <w:rPr>
          <w:rFonts w:ascii="Calibri" w:hAnsi="Calibri" w:cs="Calibri"/>
          <w:sz w:val="26"/>
          <w:szCs w:val="26"/>
        </w:rPr>
        <w:t xml:space="preserve"> България и Ротари България</w:t>
      </w:r>
    </w:p>
    <w:p w:rsidR="0031298A" w:rsidRPr="00BB4F27" w:rsidRDefault="0001497F" w:rsidP="00BB4F27">
      <w:pPr>
        <w:autoSpaceDE w:val="0"/>
        <w:autoSpaceDN w:val="0"/>
        <w:adjustRightInd w:val="0"/>
        <w:spacing w:before="120"/>
        <w:ind w:left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i/>
          <w:sz w:val="26"/>
          <w:szCs w:val="26"/>
        </w:rPr>
        <w:t>Анелия Дошева, ДГ.</w:t>
      </w:r>
    </w:p>
    <w:p w:rsidR="0031298A" w:rsidRPr="00BB4F27" w:rsidRDefault="005D5C9A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13:10 – 13:</w:t>
      </w:r>
      <w:r w:rsidR="003E483D" w:rsidRPr="00BB4F27">
        <w:rPr>
          <w:rFonts w:ascii="Calibri" w:hAnsi="Calibri" w:cs="Calibri"/>
          <w:b/>
          <w:bCs/>
          <w:sz w:val="26"/>
          <w:szCs w:val="26"/>
        </w:rPr>
        <w:t>2</w:t>
      </w:r>
      <w:r w:rsidR="004A13D7" w:rsidRPr="00BB4F27">
        <w:rPr>
          <w:rFonts w:ascii="Calibri" w:hAnsi="Calibri" w:cs="Calibri"/>
          <w:b/>
          <w:bCs/>
          <w:sz w:val="26"/>
          <w:szCs w:val="26"/>
        </w:rPr>
        <w:t>5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4A13D7" w:rsidRPr="00BB4F27">
        <w:rPr>
          <w:rFonts w:ascii="Calibri" w:hAnsi="Calibri" w:cs="Calibri"/>
          <w:sz w:val="26"/>
          <w:szCs w:val="26"/>
        </w:rPr>
        <w:t>Цели на Фондация „Ротари” за 2011-12 година</w:t>
      </w:r>
      <w:r w:rsidR="004A13D7" w:rsidRPr="00BB4F27">
        <w:rPr>
          <w:rFonts w:ascii="Calibri" w:hAnsi="Calibri" w:cs="Calibri"/>
          <w:sz w:val="26"/>
          <w:szCs w:val="26"/>
        </w:rPr>
        <w:br/>
      </w:r>
      <w:r w:rsidR="004A13D7" w:rsidRPr="00BB4F27">
        <w:rPr>
          <w:rFonts w:ascii="Calibri" w:hAnsi="Calibri" w:cs="Calibri"/>
          <w:i/>
          <w:sz w:val="26"/>
          <w:szCs w:val="26"/>
        </w:rPr>
        <w:t>ПДГ Калчо Хинов, Зонален координатор на Фондация Ротари, Зона 20-В.</w:t>
      </w:r>
    </w:p>
    <w:p w:rsidR="00D2540F" w:rsidRPr="00BB4F27" w:rsidRDefault="00D2540F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D2540F" w:rsidRPr="00BB4F27" w:rsidRDefault="00D2540F" w:rsidP="00D2540F">
      <w:pPr>
        <w:autoSpaceDE w:val="0"/>
        <w:autoSpaceDN w:val="0"/>
        <w:adjustRightInd w:val="0"/>
        <w:spacing w:before="120"/>
        <w:ind w:left="1985" w:hanging="1985"/>
        <w:jc w:val="center"/>
        <w:rPr>
          <w:rFonts w:ascii="Calibri" w:hAnsi="Calibri" w:cs="Calibri"/>
          <w:b/>
          <w:bCs/>
          <w:sz w:val="28"/>
          <w:szCs w:val="28"/>
        </w:rPr>
      </w:pPr>
      <w:r w:rsidRPr="00BB4F27">
        <w:rPr>
          <w:rFonts w:ascii="Calibri" w:hAnsi="Calibri" w:cs="Calibri"/>
          <w:b/>
          <w:bCs/>
          <w:sz w:val="28"/>
          <w:szCs w:val="28"/>
        </w:rPr>
        <w:t xml:space="preserve">ПЛЕНАРНА СЕСИЯ </w:t>
      </w:r>
    </w:p>
    <w:p w:rsidR="00D2540F" w:rsidRPr="00BB4F27" w:rsidRDefault="00BB4F27" w:rsidP="00D2540F">
      <w:pPr>
        <w:autoSpaceDE w:val="0"/>
        <w:autoSpaceDN w:val="0"/>
        <w:adjustRightInd w:val="0"/>
        <w:spacing w:before="120"/>
        <w:ind w:left="1985" w:hanging="1985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Водещ: ПДГ </w:t>
      </w:r>
      <w:r w:rsidR="00D2540F" w:rsidRPr="00BB4F27">
        <w:rPr>
          <w:rFonts w:ascii="Calibri" w:hAnsi="Calibri" w:cs="Calibri"/>
          <w:b/>
          <w:sz w:val="28"/>
          <w:szCs w:val="28"/>
        </w:rPr>
        <w:t xml:space="preserve">Любен Атанасов </w:t>
      </w:r>
      <w:r w:rsidR="00D2540F" w:rsidRPr="00BB4F27">
        <w:rPr>
          <w:rFonts w:ascii="Calibri" w:hAnsi="Calibri" w:cs="Calibri"/>
          <w:b/>
          <w:sz w:val="28"/>
          <w:szCs w:val="28"/>
        </w:rPr>
        <w:br/>
      </w:r>
    </w:p>
    <w:p w:rsidR="0031298A" w:rsidRPr="00BB4F27" w:rsidRDefault="005D5C9A" w:rsidP="00D2540F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13:</w:t>
      </w:r>
      <w:r w:rsidR="00AA3EC3" w:rsidRPr="00BB4F27">
        <w:rPr>
          <w:rFonts w:ascii="Calibri" w:hAnsi="Calibri" w:cs="Calibri"/>
          <w:b/>
          <w:bCs/>
          <w:sz w:val="26"/>
          <w:szCs w:val="26"/>
        </w:rPr>
        <w:t>25</w:t>
      </w:r>
      <w:r w:rsidRPr="00BB4F27">
        <w:rPr>
          <w:rFonts w:ascii="Calibri" w:hAnsi="Calibri" w:cs="Calibri"/>
          <w:b/>
          <w:bCs/>
          <w:sz w:val="26"/>
          <w:szCs w:val="26"/>
        </w:rPr>
        <w:t xml:space="preserve"> – 13: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>40 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D2540F" w:rsidRPr="00BB4F27">
        <w:rPr>
          <w:rFonts w:ascii="Calibri" w:hAnsi="Calibri" w:cs="Calibri"/>
          <w:b/>
          <w:bCs/>
          <w:sz w:val="26"/>
          <w:szCs w:val="26"/>
        </w:rPr>
        <w:tab/>
      </w:r>
      <w:r w:rsidR="00D2540F" w:rsidRPr="00BB4F27">
        <w:rPr>
          <w:rFonts w:ascii="Calibri" w:hAnsi="Calibri" w:cs="Calibri"/>
          <w:bCs/>
          <w:sz w:val="26"/>
          <w:szCs w:val="26"/>
        </w:rPr>
        <w:t>Т</w:t>
      </w:r>
      <w:r w:rsidR="00BB4F27">
        <w:rPr>
          <w:rFonts w:ascii="Calibri" w:hAnsi="Calibri" w:cs="Calibri"/>
          <w:bCs/>
          <w:sz w:val="26"/>
          <w:szCs w:val="26"/>
        </w:rPr>
        <w:t>ема: Инициативата „Всеки р</w:t>
      </w:r>
      <w:r w:rsidR="00D2540F" w:rsidRPr="00BB4F27">
        <w:rPr>
          <w:rFonts w:ascii="Calibri" w:hAnsi="Calibri" w:cs="Calibri"/>
          <w:bCs/>
          <w:sz w:val="26"/>
          <w:szCs w:val="26"/>
        </w:rPr>
        <w:t>отарианец, всяка година”.</w:t>
      </w:r>
      <w:r w:rsidR="00D2540F" w:rsidRPr="00BB4F27">
        <w:rPr>
          <w:rFonts w:ascii="Calibri" w:hAnsi="Calibri" w:cs="Calibri"/>
          <w:bCs/>
          <w:sz w:val="26"/>
          <w:szCs w:val="26"/>
        </w:rPr>
        <w:br/>
        <w:t>Предизвикателство пред клубовете.</w:t>
      </w:r>
      <w:r w:rsidR="00D2540F" w:rsidRPr="00BB4F27">
        <w:rPr>
          <w:rFonts w:ascii="Calibri" w:hAnsi="Calibri" w:cs="Calibri"/>
          <w:bCs/>
          <w:sz w:val="26"/>
          <w:szCs w:val="26"/>
        </w:rPr>
        <w:br/>
      </w:r>
      <w:r w:rsidR="00D2540F" w:rsidRPr="00BB4F27">
        <w:rPr>
          <w:rFonts w:ascii="Calibri" w:hAnsi="Calibri" w:cs="Calibri"/>
          <w:bCs/>
          <w:i/>
          <w:sz w:val="26"/>
          <w:szCs w:val="26"/>
        </w:rPr>
        <w:t xml:space="preserve">Лектор: </w:t>
      </w:r>
      <w:r w:rsidR="00BB4F27">
        <w:rPr>
          <w:rFonts w:ascii="Calibri" w:hAnsi="Calibri" w:cs="Calibri"/>
          <w:bCs/>
          <w:i/>
          <w:sz w:val="26"/>
          <w:szCs w:val="26"/>
        </w:rPr>
        <w:t xml:space="preserve">ДГН </w:t>
      </w:r>
      <w:r w:rsidR="00D2540F" w:rsidRPr="00BB4F27">
        <w:rPr>
          <w:rFonts w:ascii="Calibri" w:hAnsi="Calibri" w:cs="Calibri"/>
          <w:bCs/>
          <w:i/>
          <w:sz w:val="26"/>
          <w:szCs w:val="26"/>
        </w:rPr>
        <w:t xml:space="preserve">Валентин Стоянов </w:t>
      </w:r>
    </w:p>
    <w:p w:rsidR="00AA3EC3" w:rsidRPr="00BB4F27" w:rsidRDefault="005D5C9A" w:rsidP="00AA3EC3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13:</w:t>
      </w:r>
      <w:r w:rsidR="00AA3EC3" w:rsidRPr="00BB4F27">
        <w:rPr>
          <w:rFonts w:ascii="Calibri" w:hAnsi="Calibri" w:cs="Calibri"/>
          <w:b/>
          <w:bCs/>
          <w:sz w:val="26"/>
          <w:szCs w:val="26"/>
        </w:rPr>
        <w:t>40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–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AA3EC3" w:rsidRPr="00BB4F27">
        <w:rPr>
          <w:rFonts w:ascii="Calibri" w:hAnsi="Calibri" w:cs="Calibri"/>
          <w:b/>
          <w:bCs/>
          <w:sz w:val="26"/>
          <w:szCs w:val="26"/>
        </w:rPr>
        <w:t>13</w:t>
      </w:r>
      <w:r w:rsidRPr="00BB4F27">
        <w:rPr>
          <w:rFonts w:ascii="Calibri" w:hAnsi="Calibri" w:cs="Calibri"/>
          <w:b/>
          <w:bCs/>
          <w:sz w:val="26"/>
          <w:szCs w:val="26"/>
        </w:rPr>
        <w:t>:</w:t>
      </w:r>
      <w:r w:rsidR="00AA3EC3" w:rsidRPr="00BB4F27">
        <w:rPr>
          <w:rFonts w:ascii="Calibri" w:hAnsi="Calibri" w:cs="Calibri"/>
          <w:b/>
          <w:bCs/>
          <w:sz w:val="26"/>
          <w:szCs w:val="26"/>
        </w:rPr>
        <w:t>55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30291B" w:rsidRPr="00BB4F27">
        <w:rPr>
          <w:rFonts w:ascii="Calibri" w:hAnsi="Calibri" w:cs="Calibri"/>
          <w:bCs/>
          <w:sz w:val="26"/>
          <w:szCs w:val="26"/>
        </w:rPr>
        <w:t>Т</w:t>
      </w:r>
      <w:r w:rsidR="004F5546">
        <w:rPr>
          <w:rFonts w:ascii="Calibri" w:hAnsi="Calibri" w:cs="Calibri"/>
          <w:bCs/>
          <w:sz w:val="26"/>
          <w:szCs w:val="26"/>
        </w:rPr>
        <w:t>ема: Програмата Poliо</w:t>
      </w:r>
      <w:r w:rsidR="00AA3EC3" w:rsidRPr="00BB4F27">
        <w:rPr>
          <w:rFonts w:ascii="Calibri" w:hAnsi="Calibri" w:cs="Calibri"/>
          <w:bCs/>
          <w:sz w:val="26"/>
          <w:szCs w:val="26"/>
        </w:rPr>
        <w:t>Plus - Ротари подарък за човечеството!</w:t>
      </w:r>
      <w:r w:rsidR="00AA3EC3" w:rsidRPr="00BB4F27">
        <w:rPr>
          <w:rFonts w:ascii="Calibri" w:hAnsi="Calibri" w:cs="Calibri"/>
          <w:bCs/>
          <w:sz w:val="26"/>
          <w:szCs w:val="26"/>
        </w:rPr>
        <w:br/>
      </w:r>
      <w:r w:rsidR="00AA3EC3" w:rsidRPr="00BB4F27">
        <w:rPr>
          <w:rFonts w:ascii="Calibri" w:hAnsi="Calibri" w:cs="Calibri"/>
          <w:bCs/>
          <w:i/>
          <w:sz w:val="26"/>
          <w:szCs w:val="26"/>
        </w:rPr>
        <w:t>Лектор: Велимир Балтезаревич - Assistant RRFC Zone 20</w:t>
      </w:r>
      <w:r w:rsidR="00BB4F27">
        <w:rPr>
          <w:rFonts w:ascii="Calibri" w:hAnsi="Calibri" w:cs="Calibri"/>
          <w:bCs/>
          <w:i/>
          <w:sz w:val="26"/>
          <w:szCs w:val="26"/>
        </w:rPr>
        <w:t>-</w:t>
      </w:r>
      <w:r w:rsidR="00AA3EC3" w:rsidRPr="00BB4F27">
        <w:rPr>
          <w:rFonts w:ascii="Calibri" w:hAnsi="Calibri" w:cs="Calibri"/>
          <w:bCs/>
          <w:i/>
          <w:sz w:val="26"/>
          <w:szCs w:val="26"/>
        </w:rPr>
        <w:t>B.</w:t>
      </w:r>
    </w:p>
    <w:p w:rsidR="0031298A" w:rsidRPr="004F5546" w:rsidRDefault="005D5C9A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</w:t>
      </w:r>
      <w:r w:rsidR="0030291B" w:rsidRPr="00BB4F27">
        <w:rPr>
          <w:rFonts w:ascii="Calibri" w:hAnsi="Calibri" w:cs="Calibri"/>
          <w:b/>
          <w:bCs/>
          <w:sz w:val="26"/>
          <w:szCs w:val="26"/>
        </w:rPr>
        <w:t>3:55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–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14:</w:t>
      </w:r>
      <w:r w:rsidR="0030291B" w:rsidRPr="00BB4F27">
        <w:rPr>
          <w:rFonts w:ascii="Calibri" w:hAnsi="Calibri" w:cs="Calibri"/>
          <w:b/>
          <w:bCs/>
          <w:sz w:val="26"/>
          <w:szCs w:val="26"/>
        </w:rPr>
        <w:t>1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0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30291B" w:rsidRPr="00BB4F27">
        <w:rPr>
          <w:rFonts w:ascii="Calibri" w:hAnsi="Calibri" w:cs="Calibri"/>
          <w:bCs/>
          <w:sz w:val="26"/>
          <w:szCs w:val="26"/>
        </w:rPr>
        <w:t>Тема: Стипендиантите на Ротари и Дистрикт 2482</w:t>
      </w:r>
      <w:r w:rsidR="004406D2" w:rsidRPr="00BB4F27">
        <w:rPr>
          <w:rFonts w:ascii="Calibri" w:hAnsi="Calibri" w:cs="Calibri"/>
          <w:bCs/>
          <w:sz w:val="26"/>
          <w:szCs w:val="26"/>
        </w:rPr>
        <w:t>.</w:t>
      </w:r>
      <w:r w:rsidR="0030291B" w:rsidRPr="00BB4F27">
        <w:rPr>
          <w:rFonts w:ascii="Calibri" w:hAnsi="Calibri" w:cs="Calibri"/>
          <w:bCs/>
          <w:sz w:val="26"/>
          <w:szCs w:val="26"/>
        </w:rPr>
        <w:br/>
      </w:r>
      <w:r w:rsidR="0030291B" w:rsidRPr="00BB4F27">
        <w:rPr>
          <w:rFonts w:ascii="Calibri" w:hAnsi="Calibri" w:cs="Calibri"/>
          <w:bCs/>
          <w:i/>
          <w:sz w:val="26"/>
          <w:szCs w:val="26"/>
        </w:rPr>
        <w:t xml:space="preserve">Лектор: </w:t>
      </w:r>
      <w:r w:rsidR="0030291B" w:rsidRPr="004F5546">
        <w:rPr>
          <w:rFonts w:ascii="Calibri" w:hAnsi="Calibri" w:cs="Calibri"/>
          <w:bCs/>
          <w:i/>
          <w:sz w:val="26"/>
          <w:szCs w:val="26"/>
        </w:rPr>
        <w:t>Мария Гор</w:t>
      </w:r>
      <w:r w:rsidR="004F5546" w:rsidRPr="004F5546">
        <w:rPr>
          <w:rFonts w:ascii="Calibri" w:hAnsi="Calibri" w:cs="Calibri"/>
          <w:bCs/>
          <w:i/>
          <w:sz w:val="26"/>
          <w:szCs w:val="26"/>
        </w:rPr>
        <w:t>анова, п</w:t>
      </w:r>
      <w:r w:rsidR="004F5546" w:rsidRPr="004F5546">
        <w:rPr>
          <w:rFonts w:ascii="Arial" w:hAnsi="Arial" w:cs="Arial"/>
          <w:bCs/>
          <w:i/>
          <w:sz w:val="26"/>
          <w:szCs w:val="26"/>
        </w:rPr>
        <w:t>редседател на</w:t>
      </w:r>
      <w:r w:rsidR="004F5546" w:rsidRPr="004F5546">
        <w:rPr>
          <w:rFonts w:ascii="Arial" w:hAnsi="Arial" w:cs="Arial"/>
          <w:i/>
        </w:rPr>
        <w:t xml:space="preserve"> Подкомитет за грантовете и фондовете</w:t>
      </w:r>
      <w:r w:rsidR="0030291B" w:rsidRPr="004F5546">
        <w:rPr>
          <w:rFonts w:ascii="Calibri" w:hAnsi="Calibri" w:cs="Calibri"/>
          <w:bCs/>
          <w:i/>
          <w:sz w:val="26"/>
          <w:szCs w:val="26"/>
        </w:rPr>
        <w:t>.</w:t>
      </w:r>
    </w:p>
    <w:p w:rsidR="0031298A" w:rsidRPr="00BB4F27" w:rsidRDefault="005D5C9A" w:rsidP="00915677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14:</w:t>
      </w:r>
      <w:r w:rsidR="00915677" w:rsidRPr="00BB4F27">
        <w:rPr>
          <w:rFonts w:ascii="Calibri" w:hAnsi="Calibri" w:cs="Calibri"/>
          <w:b/>
          <w:bCs/>
          <w:sz w:val="26"/>
          <w:szCs w:val="26"/>
        </w:rPr>
        <w:t>1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>0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–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14</w:t>
      </w:r>
      <w:r w:rsidRPr="00BB4F27">
        <w:rPr>
          <w:rFonts w:ascii="Calibri" w:hAnsi="Calibri" w:cs="Calibri"/>
          <w:b/>
          <w:bCs/>
          <w:sz w:val="26"/>
          <w:szCs w:val="26"/>
        </w:rPr>
        <w:t>:</w:t>
      </w:r>
      <w:r w:rsidR="00915677" w:rsidRPr="00BB4F27">
        <w:rPr>
          <w:rFonts w:ascii="Calibri" w:hAnsi="Calibri" w:cs="Calibri"/>
          <w:b/>
          <w:bCs/>
          <w:sz w:val="26"/>
          <w:szCs w:val="26"/>
        </w:rPr>
        <w:t>25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915677" w:rsidRPr="00BB4F27">
        <w:rPr>
          <w:rFonts w:ascii="Calibri" w:hAnsi="Calibri" w:cs="Calibri"/>
          <w:sz w:val="26"/>
          <w:szCs w:val="26"/>
        </w:rPr>
        <w:t>Тема: Новата визия за Фондация Ротари</w:t>
      </w:r>
      <w:r w:rsidR="004406D2" w:rsidRPr="00BB4F27">
        <w:rPr>
          <w:rFonts w:ascii="Calibri" w:hAnsi="Calibri" w:cs="Calibri"/>
          <w:sz w:val="26"/>
          <w:szCs w:val="26"/>
        </w:rPr>
        <w:t>.</w:t>
      </w:r>
      <w:r w:rsidR="00915677" w:rsidRPr="00BB4F27">
        <w:rPr>
          <w:rFonts w:ascii="Calibri" w:hAnsi="Calibri" w:cs="Calibri"/>
          <w:sz w:val="26"/>
          <w:szCs w:val="26"/>
        </w:rPr>
        <w:br/>
      </w:r>
      <w:r w:rsidR="00915677" w:rsidRPr="00BB4F27">
        <w:rPr>
          <w:rFonts w:ascii="Calibri" w:hAnsi="Calibri" w:cs="Calibri"/>
          <w:i/>
          <w:sz w:val="26"/>
          <w:szCs w:val="26"/>
        </w:rPr>
        <w:t xml:space="preserve">Лектор: </w:t>
      </w:r>
      <w:r w:rsidR="00BB4F27">
        <w:rPr>
          <w:rFonts w:ascii="Calibri" w:hAnsi="Calibri" w:cs="Calibri"/>
          <w:i/>
          <w:sz w:val="26"/>
          <w:szCs w:val="26"/>
        </w:rPr>
        <w:t xml:space="preserve">АДГ </w:t>
      </w:r>
      <w:r w:rsidR="00915677" w:rsidRPr="00BB4F27">
        <w:rPr>
          <w:rFonts w:ascii="Calibri" w:hAnsi="Calibri" w:cs="Calibri"/>
          <w:i/>
          <w:sz w:val="26"/>
          <w:szCs w:val="26"/>
        </w:rPr>
        <w:t xml:space="preserve">Димитър Димитров </w:t>
      </w:r>
    </w:p>
    <w:p w:rsidR="003D5AB1" w:rsidRPr="00BB4F27" w:rsidRDefault="005D5C9A" w:rsidP="004406D2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14:</w:t>
      </w:r>
      <w:r w:rsidR="004406D2" w:rsidRPr="00BB4F27">
        <w:rPr>
          <w:rFonts w:ascii="Calibri" w:hAnsi="Calibri" w:cs="Calibri"/>
          <w:b/>
          <w:bCs/>
          <w:sz w:val="26"/>
          <w:szCs w:val="26"/>
        </w:rPr>
        <w:t>25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–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1</w:t>
      </w:r>
      <w:r w:rsidR="004406D2" w:rsidRPr="00BB4F27">
        <w:rPr>
          <w:rFonts w:ascii="Calibri" w:hAnsi="Calibri" w:cs="Calibri"/>
          <w:b/>
          <w:bCs/>
          <w:sz w:val="26"/>
          <w:szCs w:val="26"/>
        </w:rPr>
        <w:t>4</w:t>
      </w:r>
      <w:r w:rsidRPr="00BB4F27">
        <w:rPr>
          <w:rFonts w:ascii="Calibri" w:hAnsi="Calibri" w:cs="Calibri"/>
          <w:b/>
          <w:bCs/>
          <w:sz w:val="26"/>
          <w:szCs w:val="26"/>
        </w:rPr>
        <w:t>:</w:t>
      </w:r>
      <w:r w:rsidR="004406D2" w:rsidRPr="00BB4F27">
        <w:rPr>
          <w:rFonts w:ascii="Calibri" w:hAnsi="Calibri" w:cs="Calibri"/>
          <w:b/>
          <w:bCs/>
          <w:sz w:val="26"/>
          <w:szCs w:val="26"/>
        </w:rPr>
        <w:t>4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>0 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4406D2" w:rsidRPr="00BB4F27">
        <w:rPr>
          <w:rFonts w:ascii="Calibri" w:hAnsi="Calibri" w:cs="Calibri"/>
          <w:sz w:val="26"/>
          <w:szCs w:val="26"/>
        </w:rPr>
        <w:t xml:space="preserve">Тема: Годишни и постоянни Ротари Фондове. </w:t>
      </w:r>
      <w:r w:rsidR="004406D2" w:rsidRPr="00BB4F27">
        <w:rPr>
          <w:rFonts w:ascii="Calibri" w:hAnsi="Calibri" w:cs="Calibri"/>
          <w:sz w:val="26"/>
          <w:szCs w:val="26"/>
        </w:rPr>
        <w:br/>
      </w:r>
      <w:r w:rsidR="004406D2" w:rsidRPr="00BB4F27">
        <w:rPr>
          <w:rFonts w:ascii="Calibri" w:hAnsi="Calibri" w:cs="Calibri"/>
          <w:i/>
          <w:sz w:val="26"/>
          <w:szCs w:val="26"/>
        </w:rPr>
        <w:t xml:space="preserve">Лектор: </w:t>
      </w:r>
      <w:r w:rsidR="00BB4F27">
        <w:rPr>
          <w:rFonts w:ascii="Calibri" w:hAnsi="Calibri" w:cs="Calibri"/>
          <w:i/>
          <w:sz w:val="26"/>
          <w:szCs w:val="26"/>
        </w:rPr>
        <w:t xml:space="preserve">ПДГ </w:t>
      </w:r>
      <w:r w:rsidR="004406D2" w:rsidRPr="00BB4F27">
        <w:rPr>
          <w:rFonts w:ascii="Calibri" w:hAnsi="Calibri" w:cs="Calibri"/>
          <w:i/>
          <w:sz w:val="26"/>
          <w:szCs w:val="26"/>
        </w:rPr>
        <w:t xml:space="preserve">Красимир Ганчев </w:t>
      </w:r>
    </w:p>
    <w:p w:rsidR="004B4366" w:rsidRPr="00BB4F27" w:rsidRDefault="004B4366" w:rsidP="004B4366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14:40 – 14:55 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>Тема: Международната дейност на Д-2482 и значимостта й за реализация на мисията на Фондация Ротари.</w:t>
      </w:r>
      <w:r w:rsidRPr="00BB4F27">
        <w:rPr>
          <w:rFonts w:ascii="Calibri" w:hAnsi="Calibri" w:cs="Calibri"/>
          <w:sz w:val="26"/>
          <w:szCs w:val="26"/>
        </w:rPr>
        <w:br/>
      </w:r>
      <w:r w:rsidRPr="00BB4F27">
        <w:rPr>
          <w:rFonts w:ascii="Calibri" w:hAnsi="Calibri" w:cs="Calibri"/>
          <w:i/>
          <w:sz w:val="26"/>
          <w:szCs w:val="26"/>
        </w:rPr>
        <w:t>Лектор: Иларио Астинов, председател на Комитета за международна дейност.</w:t>
      </w:r>
    </w:p>
    <w:p w:rsidR="00D5335D" w:rsidRPr="00BB4F27" w:rsidRDefault="00D5335D" w:rsidP="00D5335D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14:55 – 15:05 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>Практически стъпки при реализацията на клубни проекти.</w:t>
      </w:r>
      <w:r w:rsidRPr="00BB4F27">
        <w:rPr>
          <w:rFonts w:ascii="Calibri" w:hAnsi="Calibri" w:cs="Calibri"/>
          <w:sz w:val="26"/>
          <w:szCs w:val="26"/>
        </w:rPr>
        <w:br/>
      </w:r>
      <w:r w:rsidRPr="00BB4F27">
        <w:rPr>
          <w:rFonts w:ascii="Calibri" w:hAnsi="Calibri" w:cs="Calibri"/>
          <w:i/>
          <w:sz w:val="26"/>
          <w:szCs w:val="26"/>
        </w:rPr>
        <w:t>Лектор: ПП Нина Митева.</w:t>
      </w:r>
    </w:p>
    <w:p w:rsidR="00DC2F71" w:rsidRPr="00BB4F27" w:rsidRDefault="00DC2F71" w:rsidP="009F14F5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</w:p>
    <w:p w:rsidR="000B6714" w:rsidRPr="00BB4F27" w:rsidRDefault="005D5C9A" w:rsidP="009F14F5">
      <w:pPr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15:</w:t>
      </w:r>
      <w:r w:rsidR="009B1D1F" w:rsidRPr="00BB4F27">
        <w:rPr>
          <w:rFonts w:ascii="Calibri" w:hAnsi="Calibri" w:cs="Calibri"/>
          <w:b/>
          <w:bCs/>
          <w:sz w:val="26"/>
          <w:szCs w:val="26"/>
        </w:rPr>
        <w:t>05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–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 15</w:t>
      </w:r>
      <w:r w:rsidRPr="00BB4F27">
        <w:rPr>
          <w:rFonts w:ascii="Calibri" w:hAnsi="Calibri" w:cs="Calibri"/>
          <w:b/>
          <w:bCs/>
          <w:sz w:val="26"/>
          <w:szCs w:val="26"/>
        </w:rPr>
        <w:t>:</w:t>
      </w:r>
      <w:r w:rsidR="009B1D1F" w:rsidRPr="00BB4F27">
        <w:rPr>
          <w:rFonts w:ascii="Calibri" w:hAnsi="Calibri" w:cs="Calibri"/>
          <w:b/>
          <w:bCs/>
          <w:sz w:val="26"/>
          <w:szCs w:val="26"/>
        </w:rPr>
        <w:t>5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0 </w:t>
      </w:r>
      <w:r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9F14F5" w:rsidRPr="00BB4F27">
        <w:rPr>
          <w:rFonts w:ascii="Calibri" w:hAnsi="Calibri" w:cs="Calibri"/>
          <w:b/>
          <w:bCs/>
          <w:sz w:val="26"/>
          <w:szCs w:val="26"/>
        </w:rPr>
        <w:tab/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>К</w:t>
      </w:r>
      <w:r w:rsidR="004F5546">
        <w:rPr>
          <w:rFonts w:ascii="Calibri" w:hAnsi="Calibri" w:cs="Calibri"/>
          <w:b/>
          <w:bCs/>
          <w:sz w:val="26"/>
          <w:szCs w:val="26"/>
        </w:rPr>
        <w:t>АФЕ–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>ПАУЗА</w:t>
      </w:r>
    </w:p>
    <w:p w:rsidR="006C194E" w:rsidRPr="00BB4F27" w:rsidRDefault="005D5C9A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15:</w:t>
      </w:r>
      <w:r w:rsidR="00CA2DC0" w:rsidRPr="00BB4F27">
        <w:rPr>
          <w:rFonts w:ascii="Calibri" w:hAnsi="Calibri" w:cs="Calibri"/>
          <w:b/>
          <w:bCs/>
          <w:sz w:val="26"/>
          <w:szCs w:val="26"/>
        </w:rPr>
        <w:t>5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 xml:space="preserve">0 </w:t>
      </w:r>
      <w:r w:rsidRPr="00BB4F27">
        <w:rPr>
          <w:rFonts w:ascii="Calibri" w:hAnsi="Calibri" w:cs="Calibri"/>
          <w:b/>
          <w:bCs/>
          <w:sz w:val="26"/>
          <w:szCs w:val="26"/>
        </w:rPr>
        <w:t>– 1</w:t>
      </w:r>
      <w:r w:rsidR="00CA2DC0" w:rsidRPr="00BB4F27">
        <w:rPr>
          <w:rFonts w:ascii="Calibri" w:hAnsi="Calibri" w:cs="Calibri"/>
          <w:b/>
          <w:bCs/>
          <w:sz w:val="26"/>
          <w:szCs w:val="26"/>
        </w:rPr>
        <w:t>6</w:t>
      </w:r>
      <w:r w:rsidRPr="00BB4F27">
        <w:rPr>
          <w:rFonts w:ascii="Calibri" w:hAnsi="Calibri" w:cs="Calibri"/>
          <w:b/>
          <w:bCs/>
          <w:sz w:val="26"/>
          <w:szCs w:val="26"/>
        </w:rPr>
        <w:t>:</w:t>
      </w:r>
      <w:r w:rsidR="00CA2DC0" w:rsidRPr="00BB4F27">
        <w:rPr>
          <w:rFonts w:ascii="Calibri" w:hAnsi="Calibri" w:cs="Calibri"/>
          <w:b/>
          <w:bCs/>
          <w:sz w:val="26"/>
          <w:szCs w:val="26"/>
        </w:rPr>
        <w:t>5</w:t>
      </w:r>
      <w:r w:rsidR="003D5AB1" w:rsidRPr="00BB4F27">
        <w:rPr>
          <w:rFonts w:ascii="Calibri" w:hAnsi="Calibri" w:cs="Calibri"/>
          <w:b/>
          <w:bCs/>
          <w:sz w:val="26"/>
          <w:szCs w:val="26"/>
        </w:rPr>
        <w:t>0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>ч</w:t>
      </w:r>
      <w:r w:rsidR="004F5546">
        <w:rPr>
          <w:rFonts w:ascii="Calibri" w:hAnsi="Calibri" w:cs="Calibri"/>
          <w:b/>
          <w:bCs/>
          <w:sz w:val="26"/>
          <w:szCs w:val="26"/>
        </w:rPr>
        <w:t>.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>ДИСКУСИ</w:t>
      </w:r>
      <w:r w:rsidR="00465BBD" w:rsidRPr="00BB4F27">
        <w:rPr>
          <w:rFonts w:ascii="Calibri" w:hAnsi="Calibri" w:cs="Calibri"/>
          <w:b/>
          <w:bCs/>
          <w:sz w:val="26"/>
          <w:szCs w:val="26"/>
        </w:rPr>
        <w:t>Я</w:t>
      </w:r>
      <w:r w:rsidR="0031298A" w:rsidRPr="00BB4F27">
        <w:rPr>
          <w:rFonts w:ascii="Calibri" w:hAnsi="Calibri" w:cs="Calibri"/>
          <w:b/>
          <w:bCs/>
          <w:sz w:val="26"/>
          <w:szCs w:val="26"/>
        </w:rPr>
        <w:t xml:space="preserve"> ПО</w:t>
      </w:r>
      <w:r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465BBD" w:rsidRPr="00BB4F27">
        <w:rPr>
          <w:rFonts w:ascii="Calibri" w:hAnsi="Calibri" w:cs="Calibri"/>
          <w:b/>
          <w:bCs/>
          <w:sz w:val="26"/>
          <w:szCs w:val="26"/>
        </w:rPr>
        <w:t>РАБОТНИ ГРУПИ</w:t>
      </w:r>
    </w:p>
    <w:p w:rsidR="00CA2DC0" w:rsidRPr="00BB4F27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CA2DC0" w:rsidRPr="00BB4F27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CA2DC0" w:rsidRPr="00BB4F27" w:rsidRDefault="00CA2DC0" w:rsidP="004F5546">
      <w:pPr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br w:type="page"/>
      </w:r>
    </w:p>
    <w:p w:rsidR="00CA2DC0" w:rsidRPr="00BB4F27" w:rsidRDefault="00CA2DC0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C194E" w:rsidRPr="00BB4F27" w:rsidRDefault="006C194E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ДОПЪЛНИТЕЛНИ ТЕМИ ЗА ДИСКУСИЯ В РАБОТНИТЕ ГРУПИ:</w:t>
      </w:r>
    </w:p>
    <w:p w:rsidR="006C194E" w:rsidRPr="00BB4F27" w:rsidRDefault="006C194E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C194E" w:rsidRPr="00BB4F27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t>Как да разработим клубен проект;</w:t>
      </w:r>
    </w:p>
    <w:p w:rsidR="006C194E" w:rsidRPr="00BB4F27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t>Правилно разбиране на системата SHARE;</w:t>
      </w:r>
    </w:p>
    <w:p w:rsidR="006C194E" w:rsidRPr="00BB4F27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t>Популяризиране на образователните програми;</w:t>
      </w:r>
    </w:p>
    <w:p w:rsidR="006C194E" w:rsidRPr="00BB4F27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t>Къде да намерим и предложим подходящия проект;</w:t>
      </w:r>
    </w:p>
    <w:p w:rsidR="006C194E" w:rsidRPr="00BB4F27" w:rsidRDefault="006C194E" w:rsidP="006C194E">
      <w:pPr>
        <w:pStyle w:val="ListParagraph"/>
        <w:numPr>
          <w:ilvl w:val="2"/>
          <w:numId w:val="2"/>
        </w:numPr>
        <w:autoSpaceDE w:val="0"/>
        <w:autoSpaceDN w:val="0"/>
        <w:adjustRightInd w:val="0"/>
        <w:ind w:left="1418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t>Приемане и ч</w:t>
      </w:r>
      <w:r w:rsidR="00BB4F27">
        <w:rPr>
          <w:rFonts w:ascii="Calibri" w:hAnsi="Calibri" w:cs="Calibri"/>
          <w:sz w:val="26"/>
          <w:szCs w:val="26"/>
        </w:rPr>
        <w:t>етене на клубните отчети за Фонда</w:t>
      </w:r>
      <w:r w:rsidRPr="00BB4F27">
        <w:rPr>
          <w:rFonts w:ascii="Calibri" w:hAnsi="Calibri" w:cs="Calibri"/>
          <w:sz w:val="26"/>
          <w:szCs w:val="26"/>
        </w:rPr>
        <w:t>цията.</w:t>
      </w:r>
    </w:p>
    <w:p w:rsidR="006C194E" w:rsidRPr="00BB4F27" w:rsidRDefault="006C194E" w:rsidP="006C194E">
      <w:p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</w:p>
    <w:p w:rsidR="006C194E" w:rsidRPr="00BB4F27" w:rsidRDefault="006C194E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ДИСКУСИОННИ ГРУПИ</w:t>
      </w:r>
    </w:p>
    <w:p w:rsidR="00C61EAC" w:rsidRPr="00BB4F27" w:rsidRDefault="00C61EAC" w:rsidP="006C194E">
      <w:pPr>
        <w:autoSpaceDE w:val="0"/>
        <w:autoSpaceDN w:val="0"/>
        <w:adjustRightInd w:val="0"/>
        <w:ind w:left="1985" w:hanging="1985"/>
        <w:rPr>
          <w:rFonts w:ascii="Calibri" w:hAnsi="Calibri" w:cs="Calibri"/>
          <w:b/>
          <w:bCs/>
          <w:sz w:val="26"/>
          <w:szCs w:val="26"/>
        </w:rPr>
      </w:pPr>
    </w:p>
    <w:p w:rsidR="006C194E" w:rsidRPr="00BB4F27" w:rsidRDefault="006C194E" w:rsidP="00C61EAC">
      <w:pPr>
        <w:tabs>
          <w:tab w:val="left" w:pos="1134"/>
        </w:tabs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sz w:val="26"/>
          <w:szCs w:val="26"/>
        </w:rPr>
        <w:t>Зала 1</w:t>
      </w:r>
      <w:r w:rsidR="00C61EAC" w:rsidRPr="00BB4F27">
        <w:rPr>
          <w:rFonts w:ascii="Calibri" w:hAnsi="Calibri" w:cs="Calibri"/>
          <w:b/>
          <w:sz w:val="26"/>
          <w:szCs w:val="26"/>
        </w:rPr>
        <w:t>:</w:t>
      </w:r>
      <w:r w:rsidRPr="00BB4F27">
        <w:rPr>
          <w:rFonts w:ascii="Calibri" w:hAnsi="Calibri" w:cs="Calibri"/>
          <w:sz w:val="26"/>
          <w:szCs w:val="26"/>
        </w:rPr>
        <w:t xml:space="preserve"> </w:t>
      </w:r>
      <w:r w:rsidR="00C61EAC" w:rsidRPr="00BB4F27">
        <w:rPr>
          <w:rFonts w:ascii="Calibri" w:hAnsi="Calibri" w:cs="Calibri"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>Тема 1: Ролята на Предс</w:t>
      </w:r>
      <w:r w:rsidR="00C61EAC" w:rsidRPr="00BB4F27">
        <w:rPr>
          <w:rFonts w:ascii="Calibri" w:hAnsi="Calibri" w:cs="Calibri"/>
          <w:sz w:val="26"/>
          <w:szCs w:val="26"/>
        </w:rPr>
        <w:t xml:space="preserve">едателя на клубната комисия на </w:t>
      </w:r>
      <w:r w:rsidRPr="00BB4F27">
        <w:rPr>
          <w:rFonts w:ascii="Calibri" w:hAnsi="Calibri" w:cs="Calibri"/>
          <w:sz w:val="26"/>
          <w:szCs w:val="26"/>
        </w:rPr>
        <w:t>Фондация</w:t>
      </w:r>
      <w:r w:rsidR="00C61EAC" w:rsidRPr="00BB4F27">
        <w:rPr>
          <w:rFonts w:ascii="Calibri" w:hAnsi="Calibri" w:cs="Calibri"/>
          <w:sz w:val="26"/>
          <w:szCs w:val="26"/>
        </w:rPr>
        <w:t xml:space="preserve"> </w:t>
      </w:r>
      <w:r w:rsidR="004F5546">
        <w:rPr>
          <w:rFonts w:ascii="Calibri" w:hAnsi="Calibri" w:cs="Calibri"/>
          <w:sz w:val="26"/>
          <w:szCs w:val="26"/>
        </w:rPr>
        <w:t>Ротари</w:t>
      </w:r>
      <w:r w:rsidRPr="00BB4F27">
        <w:rPr>
          <w:rFonts w:ascii="Calibri" w:hAnsi="Calibri" w:cs="Calibri"/>
          <w:sz w:val="26"/>
          <w:szCs w:val="26"/>
        </w:rPr>
        <w:t xml:space="preserve"> и разработване на клубен проект.</w:t>
      </w:r>
      <w:r w:rsidR="00C61EAC" w:rsidRPr="00BB4F27">
        <w:rPr>
          <w:rFonts w:ascii="Calibri" w:hAnsi="Calibri" w:cs="Calibri"/>
          <w:sz w:val="26"/>
          <w:szCs w:val="26"/>
        </w:rPr>
        <w:br/>
      </w:r>
      <w:r w:rsidRPr="00BB4F27">
        <w:rPr>
          <w:rFonts w:ascii="Calibri" w:hAnsi="Calibri" w:cs="Calibri"/>
          <w:i/>
          <w:sz w:val="26"/>
          <w:szCs w:val="26"/>
        </w:rPr>
        <w:t xml:space="preserve">Водещи: </w:t>
      </w:r>
      <w:r w:rsidR="00BB4F27">
        <w:rPr>
          <w:rFonts w:ascii="Calibri" w:hAnsi="Calibri" w:cs="Calibri"/>
          <w:i/>
          <w:sz w:val="26"/>
          <w:szCs w:val="26"/>
        </w:rPr>
        <w:t>ПДГ</w:t>
      </w:r>
      <w:r w:rsidRPr="00BB4F27">
        <w:rPr>
          <w:rFonts w:ascii="Calibri" w:hAnsi="Calibri" w:cs="Calibri"/>
          <w:i/>
          <w:sz w:val="26"/>
          <w:szCs w:val="26"/>
        </w:rPr>
        <w:t xml:space="preserve"> Любен Атанасов, </w:t>
      </w:r>
      <w:r w:rsidR="00BB4F27">
        <w:rPr>
          <w:rFonts w:ascii="Calibri" w:hAnsi="Calibri" w:cs="Calibri"/>
          <w:i/>
          <w:sz w:val="26"/>
          <w:szCs w:val="26"/>
        </w:rPr>
        <w:t>ПДГ</w:t>
      </w:r>
      <w:r w:rsidRPr="00BB4F27">
        <w:rPr>
          <w:rFonts w:ascii="Calibri" w:hAnsi="Calibri" w:cs="Calibri"/>
          <w:i/>
          <w:sz w:val="26"/>
          <w:szCs w:val="26"/>
        </w:rPr>
        <w:t xml:space="preserve"> Наско Начев, </w:t>
      </w:r>
      <w:r w:rsidR="00BB4F27">
        <w:rPr>
          <w:rFonts w:ascii="Calibri" w:hAnsi="Calibri" w:cs="Calibri"/>
          <w:i/>
          <w:sz w:val="26"/>
          <w:szCs w:val="26"/>
        </w:rPr>
        <w:t xml:space="preserve">ПДГ </w:t>
      </w:r>
      <w:r w:rsidRPr="00BB4F27">
        <w:rPr>
          <w:rFonts w:ascii="Calibri" w:hAnsi="Calibri" w:cs="Calibri"/>
          <w:i/>
          <w:sz w:val="26"/>
          <w:szCs w:val="26"/>
        </w:rPr>
        <w:t>Красимир Ганчев, Стоил Костов,</w:t>
      </w:r>
      <w:r w:rsidR="00C61EAC" w:rsidRPr="00BB4F27">
        <w:rPr>
          <w:rFonts w:ascii="Calibri" w:hAnsi="Calibri" w:cs="Calibri"/>
          <w:i/>
          <w:sz w:val="26"/>
          <w:szCs w:val="26"/>
        </w:rPr>
        <w:t xml:space="preserve"> </w:t>
      </w:r>
      <w:r w:rsidRPr="00BB4F27">
        <w:rPr>
          <w:rFonts w:ascii="Calibri" w:hAnsi="Calibri" w:cs="Calibri"/>
          <w:i/>
          <w:sz w:val="26"/>
          <w:szCs w:val="26"/>
        </w:rPr>
        <w:t>ПГПРФ.</w:t>
      </w:r>
    </w:p>
    <w:p w:rsidR="00C61EAC" w:rsidRPr="00BB4F27" w:rsidRDefault="00C61EAC" w:rsidP="00C61EAC">
      <w:pPr>
        <w:tabs>
          <w:tab w:val="left" w:pos="1134"/>
        </w:tabs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</w:p>
    <w:p w:rsidR="00C61EAC" w:rsidRPr="00BB4F27" w:rsidRDefault="006C194E" w:rsidP="00C61EAC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sz w:val="26"/>
          <w:szCs w:val="26"/>
        </w:rPr>
        <w:t>Зала 2</w:t>
      </w:r>
      <w:r w:rsidR="00C61EAC" w:rsidRPr="00BB4F27">
        <w:rPr>
          <w:rFonts w:ascii="Calibri" w:hAnsi="Calibri" w:cs="Calibri"/>
          <w:b/>
          <w:sz w:val="26"/>
          <w:szCs w:val="26"/>
        </w:rPr>
        <w:t>:</w:t>
      </w:r>
      <w:r w:rsidRPr="00BB4F27">
        <w:rPr>
          <w:rFonts w:ascii="Calibri" w:hAnsi="Calibri" w:cs="Calibri"/>
          <w:sz w:val="26"/>
          <w:szCs w:val="26"/>
        </w:rPr>
        <w:t xml:space="preserve"> </w:t>
      </w:r>
      <w:r w:rsidR="00C61EAC" w:rsidRPr="00BB4F27">
        <w:rPr>
          <w:rFonts w:ascii="Calibri" w:hAnsi="Calibri" w:cs="Calibri"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>Тема 2: Мачинг грантовете – инструмент за осъществяване дейностите</w:t>
      </w:r>
      <w:r w:rsidR="00C61EAC" w:rsidRPr="00BB4F27">
        <w:rPr>
          <w:rFonts w:ascii="Calibri" w:hAnsi="Calibri" w:cs="Calibri"/>
          <w:sz w:val="26"/>
          <w:szCs w:val="26"/>
        </w:rPr>
        <w:t xml:space="preserve"> </w:t>
      </w:r>
      <w:r w:rsidRPr="00BB4F27">
        <w:rPr>
          <w:rFonts w:ascii="Calibri" w:hAnsi="Calibri" w:cs="Calibri"/>
          <w:sz w:val="26"/>
          <w:szCs w:val="26"/>
        </w:rPr>
        <w:t>на клубовете и укрепване на международните връзки.</w:t>
      </w:r>
    </w:p>
    <w:p w:rsidR="004F5546" w:rsidRDefault="006C194E" w:rsidP="00C61EAC">
      <w:pPr>
        <w:autoSpaceDE w:val="0"/>
        <w:autoSpaceDN w:val="0"/>
        <w:adjustRightInd w:val="0"/>
        <w:ind w:left="1134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i/>
          <w:sz w:val="26"/>
          <w:szCs w:val="26"/>
        </w:rPr>
        <w:t xml:space="preserve">Водещи: </w:t>
      </w:r>
      <w:r w:rsidR="00BB4F27">
        <w:rPr>
          <w:rFonts w:ascii="Calibri" w:hAnsi="Calibri" w:cs="Calibri"/>
          <w:i/>
          <w:sz w:val="26"/>
          <w:szCs w:val="26"/>
        </w:rPr>
        <w:t>ДГЕ Атанас Атанасов</w:t>
      </w:r>
      <w:r w:rsidRPr="00BB4F27">
        <w:rPr>
          <w:rFonts w:ascii="Calibri" w:hAnsi="Calibri" w:cs="Calibri"/>
          <w:i/>
          <w:sz w:val="26"/>
          <w:szCs w:val="26"/>
        </w:rPr>
        <w:t>,</w:t>
      </w:r>
      <w:r w:rsidR="00BB4F27">
        <w:rPr>
          <w:rFonts w:ascii="Calibri" w:hAnsi="Calibri" w:cs="Calibri"/>
          <w:i/>
          <w:sz w:val="26"/>
          <w:szCs w:val="26"/>
        </w:rPr>
        <w:t xml:space="preserve"> ПДГ  Пламен Минев</w:t>
      </w:r>
      <w:r w:rsidRPr="00BB4F27">
        <w:rPr>
          <w:rFonts w:ascii="Calibri" w:hAnsi="Calibri" w:cs="Calibri"/>
          <w:i/>
          <w:sz w:val="26"/>
          <w:szCs w:val="26"/>
        </w:rPr>
        <w:t xml:space="preserve">, </w:t>
      </w:r>
    </w:p>
    <w:p w:rsidR="006C194E" w:rsidRPr="00BB4F27" w:rsidRDefault="006C194E" w:rsidP="00C61EAC">
      <w:pPr>
        <w:autoSpaceDE w:val="0"/>
        <w:autoSpaceDN w:val="0"/>
        <w:adjustRightInd w:val="0"/>
        <w:ind w:left="1134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i/>
          <w:sz w:val="26"/>
          <w:szCs w:val="26"/>
        </w:rPr>
        <w:t xml:space="preserve">Мария Горанова – председател на подкомисия за стипендиантите,  </w:t>
      </w:r>
      <w:r w:rsidR="00BB4F27">
        <w:rPr>
          <w:rFonts w:ascii="Calibri" w:hAnsi="Calibri" w:cs="Calibri"/>
          <w:i/>
          <w:sz w:val="26"/>
          <w:szCs w:val="26"/>
        </w:rPr>
        <w:t xml:space="preserve">ПАДГ </w:t>
      </w:r>
      <w:r w:rsidRPr="00BB4F27">
        <w:rPr>
          <w:rFonts w:ascii="Calibri" w:hAnsi="Calibri" w:cs="Calibri"/>
          <w:i/>
          <w:sz w:val="26"/>
          <w:szCs w:val="26"/>
        </w:rPr>
        <w:t xml:space="preserve">Димитър </w:t>
      </w:r>
      <w:r w:rsidR="00BB4F27">
        <w:rPr>
          <w:rFonts w:ascii="Calibri" w:hAnsi="Calibri" w:cs="Calibri"/>
          <w:i/>
          <w:sz w:val="26"/>
          <w:szCs w:val="26"/>
        </w:rPr>
        <w:t>Димитров</w:t>
      </w:r>
      <w:r w:rsidRPr="00BB4F27">
        <w:rPr>
          <w:rFonts w:ascii="Calibri" w:hAnsi="Calibri" w:cs="Calibri"/>
          <w:i/>
          <w:sz w:val="26"/>
          <w:szCs w:val="26"/>
        </w:rPr>
        <w:t>.</w:t>
      </w:r>
    </w:p>
    <w:p w:rsidR="00C61EAC" w:rsidRPr="00BB4F27" w:rsidRDefault="00C61EAC" w:rsidP="00C61EAC">
      <w:pPr>
        <w:autoSpaceDE w:val="0"/>
        <w:autoSpaceDN w:val="0"/>
        <w:adjustRightInd w:val="0"/>
        <w:ind w:left="1134"/>
        <w:rPr>
          <w:rFonts w:ascii="Calibri" w:hAnsi="Calibri" w:cs="Calibri"/>
          <w:sz w:val="26"/>
          <w:szCs w:val="26"/>
        </w:rPr>
      </w:pPr>
    </w:p>
    <w:p w:rsidR="00C61EAC" w:rsidRPr="00BB4F27" w:rsidRDefault="006C194E" w:rsidP="00C61EAC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sz w:val="26"/>
          <w:szCs w:val="26"/>
        </w:rPr>
        <w:t>Зала 3</w:t>
      </w:r>
      <w:r w:rsidR="00C61EAC" w:rsidRPr="00BB4F27">
        <w:rPr>
          <w:rFonts w:ascii="Calibri" w:hAnsi="Calibri" w:cs="Calibri"/>
          <w:b/>
          <w:sz w:val="26"/>
          <w:szCs w:val="26"/>
        </w:rPr>
        <w:t>:</w:t>
      </w:r>
      <w:r w:rsidR="00C61EAC" w:rsidRPr="00BB4F27">
        <w:rPr>
          <w:rFonts w:ascii="Calibri" w:hAnsi="Calibri" w:cs="Calibri"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>Тема 3: Роля и значение на ICC за установяване и укрепване на</w:t>
      </w:r>
      <w:r w:rsidR="00C61EAC" w:rsidRPr="00BB4F27">
        <w:rPr>
          <w:rFonts w:ascii="Calibri" w:hAnsi="Calibri" w:cs="Calibri"/>
          <w:sz w:val="26"/>
          <w:szCs w:val="26"/>
        </w:rPr>
        <w:t xml:space="preserve"> </w:t>
      </w:r>
      <w:r w:rsidRPr="00BB4F27">
        <w:rPr>
          <w:rFonts w:ascii="Calibri" w:hAnsi="Calibri" w:cs="Calibri"/>
          <w:sz w:val="26"/>
          <w:szCs w:val="26"/>
        </w:rPr>
        <w:t>международните контакти в Ротари.</w:t>
      </w:r>
    </w:p>
    <w:p w:rsidR="006C194E" w:rsidRPr="00BB4F27" w:rsidRDefault="006C194E" w:rsidP="00C61EAC">
      <w:pPr>
        <w:autoSpaceDE w:val="0"/>
        <w:autoSpaceDN w:val="0"/>
        <w:adjustRightInd w:val="0"/>
        <w:ind w:left="1134"/>
        <w:rPr>
          <w:rFonts w:ascii="Calibri" w:hAnsi="Calibri" w:cs="Calibri"/>
          <w:i/>
          <w:sz w:val="26"/>
          <w:szCs w:val="26"/>
        </w:rPr>
      </w:pPr>
      <w:r w:rsidRPr="00BB4F27">
        <w:rPr>
          <w:rFonts w:ascii="Calibri" w:hAnsi="Calibri" w:cs="Calibri"/>
          <w:i/>
          <w:sz w:val="26"/>
          <w:szCs w:val="26"/>
        </w:rPr>
        <w:t xml:space="preserve">Водещи: </w:t>
      </w:r>
      <w:r w:rsidR="004F5546">
        <w:rPr>
          <w:rFonts w:ascii="Calibri" w:hAnsi="Calibri" w:cs="Calibri"/>
          <w:i/>
          <w:sz w:val="26"/>
          <w:szCs w:val="26"/>
        </w:rPr>
        <w:t>ДГН Валентин Стоянов</w:t>
      </w:r>
      <w:r w:rsidRPr="00BB4F27">
        <w:rPr>
          <w:rFonts w:ascii="Calibri" w:hAnsi="Calibri" w:cs="Calibri"/>
          <w:i/>
          <w:sz w:val="26"/>
          <w:szCs w:val="26"/>
        </w:rPr>
        <w:t>,</w:t>
      </w:r>
      <w:r w:rsidR="00C61EAC" w:rsidRPr="00BB4F27">
        <w:rPr>
          <w:rFonts w:ascii="Calibri" w:hAnsi="Calibri" w:cs="Calibri"/>
          <w:i/>
          <w:sz w:val="26"/>
          <w:szCs w:val="26"/>
        </w:rPr>
        <w:t xml:space="preserve"> </w:t>
      </w:r>
      <w:r w:rsidRPr="00BB4F27">
        <w:rPr>
          <w:rFonts w:ascii="Calibri" w:hAnsi="Calibri" w:cs="Calibri"/>
          <w:i/>
          <w:sz w:val="26"/>
          <w:szCs w:val="26"/>
        </w:rPr>
        <w:t>Иларио Астинов</w:t>
      </w:r>
      <w:r w:rsidR="00C61EAC" w:rsidRPr="00BB4F27">
        <w:rPr>
          <w:rFonts w:ascii="Calibri" w:hAnsi="Calibri" w:cs="Calibri"/>
          <w:i/>
          <w:sz w:val="26"/>
          <w:szCs w:val="26"/>
        </w:rPr>
        <w:t xml:space="preserve"> - </w:t>
      </w:r>
      <w:r w:rsidRPr="00BB4F27">
        <w:rPr>
          <w:rFonts w:ascii="Calibri" w:hAnsi="Calibri" w:cs="Calibri"/>
          <w:i/>
          <w:sz w:val="26"/>
          <w:szCs w:val="26"/>
        </w:rPr>
        <w:t>председател на КМД, Николай Момчилов</w:t>
      </w:r>
      <w:r w:rsidR="00C61EAC" w:rsidRPr="00BB4F27">
        <w:rPr>
          <w:rFonts w:ascii="Calibri" w:hAnsi="Calibri" w:cs="Calibri"/>
          <w:i/>
          <w:sz w:val="26"/>
          <w:szCs w:val="26"/>
        </w:rPr>
        <w:t xml:space="preserve">, </w:t>
      </w:r>
      <w:r w:rsidRPr="00BB4F27">
        <w:rPr>
          <w:rFonts w:ascii="Calibri" w:hAnsi="Calibri" w:cs="Calibri"/>
          <w:i/>
          <w:sz w:val="26"/>
          <w:szCs w:val="26"/>
        </w:rPr>
        <w:t>секретар на Д</w:t>
      </w:r>
      <w:r w:rsidR="004F5546">
        <w:rPr>
          <w:rFonts w:ascii="Calibri" w:hAnsi="Calibri" w:cs="Calibri"/>
          <w:i/>
          <w:sz w:val="26"/>
          <w:szCs w:val="26"/>
        </w:rPr>
        <w:t>-</w:t>
      </w:r>
      <w:r w:rsidRPr="00BB4F27">
        <w:rPr>
          <w:rFonts w:ascii="Calibri" w:hAnsi="Calibri" w:cs="Calibri"/>
          <w:i/>
          <w:sz w:val="26"/>
          <w:szCs w:val="26"/>
        </w:rPr>
        <w:t>2482, Любозар Фратев – председател на ICС</w:t>
      </w:r>
      <w:r w:rsidR="00C61EAC" w:rsidRPr="00BB4F27">
        <w:rPr>
          <w:rFonts w:ascii="Calibri" w:hAnsi="Calibri" w:cs="Calibri"/>
          <w:i/>
          <w:sz w:val="26"/>
          <w:szCs w:val="26"/>
        </w:rPr>
        <w:t xml:space="preserve"> </w:t>
      </w:r>
      <w:r w:rsidRPr="00BB4F27">
        <w:rPr>
          <w:rFonts w:ascii="Calibri" w:hAnsi="Calibri" w:cs="Calibri"/>
          <w:i/>
          <w:sz w:val="26"/>
          <w:szCs w:val="26"/>
        </w:rPr>
        <w:t>България-Русия.</w:t>
      </w:r>
    </w:p>
    <w:p w:rsidR="00C61EAC" w:rsidRPr="00BB4F27" w:rsidRDefault="00C61EAC" w:rsidP="00C61EAC">
      <w:pPr>
        <w:autoSpaceDE w:val="0"/>
        <w:autoSpaceDN w:val="0"/>
        <w:adjustRightInd w:val="0"/>
        <w:ind w:left="1134"/>
        <w:rPr>
          <w:rFonts w:ascii="Calibri" w:hAnsi="Calibri" w:cs="Calibri"/>
          <w:sz w:val="26"/>
          <w:szCs w:val="26"/>
        </w:rPr>
      </w:pPr>
    </w:p>
    <w:p w:rsidR="00CA2DC0" w:rsidRPr="00BB4F27" w:rsidRDefault="00CA2DC0" w:rsidP="00C61EAC">
      <w:pPr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</w:p>
    <w:p w:rsidR="00B533A7" w:rsidRPr="00BB4F27" w:rsidRDefault="00CA2DC0" w:rsidP="00B533A7">
      <w:pPr>
        <w:autoSpaceDE w:val="0"/>
        <w:autoSpaceDN w:val="0"/>
        <w:adjustRightInd w:val="0"/>
        <w:ind w:left="2124" w:hanging="2124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17:00 – 17:1</w:t>
      </w:r>
      <w:r w:rsidR="00B533A7" w:rsidRPr="00BB4F27">
        <w:rPr>
          <w:rFonts w:ascii="Calibri" w:hAnsi="Calibri" w:cs="Calibri"/>
          <w:b/>
          <w:bCs/>
          <w:sz w:val="26"/>
          <w:szCs w:val="26"/>
        </w:rPr>
        <w:t>5</w:t>
      </w:r>
      <w:r w:rsidRPr="00BB4F27">
        <w:rPr>
          <w:rFonts w:ascii="Calibri" w:hAnsi="Calibri" w:cs="Calibri"/>
          <w:b/>
          <w:bCs/>
          <w:sz w:val="26"/>
          <w:szCs w:val="26"/>
        </w:rPr>
        <w:t xml:space="preserve"> ч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="00B533A7" w:rsidRPr="00BB4F27">
        <w:rPr>
          <w:rFonts w:ascii="Calibri" w:hAnsi="Calibri" w:cs="Calibri"/>
          <w:sz w:val="26"/>
          <w:szCs w:val="26"/>
        </w:rPr>
        <w:t>Обобщаващи изказвания:</w:t>
      </w:r>
      <w:r w:rsidR="00B533A7" w:rsidRPr="00BB4F27">
        <w:rPr>
          <w:rFonts w:ascii="Calibri" w:hAnsi="Calibri" w:cs="Calibri"/>
          <w:sz w:val="26"/>
          <w:szCs w:val="26"/>
        </w:rPr>
        <w:br/>
      </w:r>
      <w:r w:rsidR="00B533A7" w:rsidRPr="00BB4F27">
        <w:rPr>
          <w:rFonts w:ascii="Calibri" w:hAnsi="Calibri" w:cs="Calibri"/>
          <w:i/>
          <w:sz w:val="26"/>
          <w:szCs w:val="26"/>
        </w:rPr>
        <w:t>-</w:t>
      </w:r>
      <w:r w:rsidR="00B533A7" w:rsidRPr="00BB4F27">
        <w:rPr>
          <w:rFonts w:ascii="Calibri" w:hAnsi="Calibri" w:cs="Calibri"/>
          <w:i/>
          <w:sz w:val="26"/>
          <w:szCs w:val="26"/>
        </w:rPr>
        <w:tab/>
      </w:r>
      <w:r w:rsidR="00BB4F27">
        <w:rPr>
          <w:rFonts w:ascii="Calibri" w:hAnsi="Calibri" w:cs="Calibri"/>
          <w:i/>
          <w:sz w:val="26"/>
          <w:szCs w:val="26"/>
        </w:rPr>
        <w:t>ПДГ Наско Начев</w:t>
      </w:r>
      <w:r w:rsidR="00B533A7" w:rsidRPr="00BB4F27">
        <w:rPr>
          <w:rFonts w:ascii="Calibri" w:hAnsi="Calibri" w:cs="Calibri"/>
          <w:i/>
          <w:sz w:val="26"/>
          <w:szCs w:val="26"/>
        </w:rPr>
        <w:t>;</w:t>
      </w:r>
      <w:r w:rsidR="00B533A7" w:rsidRPr="00BB4F27">
        <w:rPr>
          <w:rFonts w:ascii="Calibri" w:hAnsi="Calibri" w:cs="Calibri"/>
          <w:i/>
          <w:sz w:val="26"/>
          <w:szCs w:val="26"/>
        </w:rPr>
        <w:br/>
        <w:t>-</w:t>
      </w:r>
      <w:r w:rsidR="00B533A7" w:rsidRPr="00BB4F27">
        <w:rPr>
          <w:rFonts w:ascii="Calibri" w:hAnsi="Calibri" w:cs="Calibri"/>
          <w:i/>
          <w:sz w:val="26"/>
          <w:szCs w:val="26"/>
        </w:rPr>
        <w:tab/>
      </w:r>
      <w:r w:rsidR="00BB4F27">
        <w:rPr>
          <w:rFonts w:ascii="Calibri" w:hAnsi="Calibri" w:cs="Calibri"/>
          <w:i/>
          <w:sz w:val="26"/>
          <w:szCs w:val="26"/>
        </w:rPr>
        <w:t>ДГЕ Атанас Атанасов</w:t>
      </w:r>
      <w:r w:rsidR="00B533A7" w:rsidRPr="00BB4F27">
        <w:rPr>
          <w:rFonts w:ascii="Calibri" w:hAnsi="Calibri" w:cs="Calibri"/>
          <w:i/>
          <w:sz w:val="26"/>
          <w:szCs w:val="26"/>
        </w:rPr>
        <w:t>;</w:t>
      </w:r>
      <w:r w:rsidR="00B533A7" w:rsidRPr="00BB4F27">
        <w:rPr>
          <w:rFonts w:ascii="Calibri" w:hAnsi="Calibri" w:cs="Calibri"/>
          <w:i/>
          <w:sz w:val="26"/>
          <w:szCs w:val="26"/>
        </w:rPr>
        <w:br/>
        <w:t>-</w:t>
      </w:r>
      <w:r w:rsidR="00B533A7" w:rsidRPr="00BB4F27">
        <w:rPr>
          <w:rFonts w:ascii="Calibri" w:hAnsi="Calibri" w:cs="Calibri"/>
          <w:i/>
          <w:sz w:val="26"/>
          <w:szCs w:val="26"/>
        </w:rPr>
        <w:tab/>
        <w:t>Иларио Астинов</w:t>
      </w:r>
      <w:r w:rsidR="00BB4F27">
        <w:rPr>
          <w:rFonts w:ascii="Calibri" w:hAnsi="Calibri" w:cs="Calibri"/>
          <w:i/>
          <w:sz w:val="26"/>
          <w:szCs w:val="26"/>
        </w:rPr>
        <w:t xml:space="preserve">  </w:t>
      </w:r>
      <w:r w:rsidR="00B533A7" w:rsidRPr="00BB4F27">
        <w:rPr>
          <w:rFonts w:ascii="Calibri" w:hAnsi="Calibri" w:cs="Calibri"/>
          <w:i/>
          <w:sz w:val="26"/>
          <w:szCs w:val="26"/>
        </w:rPr>
        <w:t>-</w:t>
      </w:r>
      <w:r w:rsidR="00BB4F27">
        <w:rPr>
          <w:rFonts w:ascii="Calibri" w:hAnsi="Calibri" w:cs="Calibri"/>
          <w:i/>
          <w:sz w:val="26"/>
          <w:szCs w:val="26"/>
        </w:rPr>
        <w:t xml:space="preserve"> </w:t>
      </w:r>
      <w:r w:rsidR="00B533A7" w:rsidRPr="00BB4F27">
        <w:rPr>
          <w:rFonts w:ascii="Calibri" w:hAnsi="Calibri" w:cs="Calibri"/>
          <w:i/>
          <w:sz w:val="26"/>
          <w:szCs w:val="26"/>
        </w:rPr>
        <w:t>председател на КМД.</w:t>
      </w:r>
    </w:p>
    <w:p w:rsidR="00B533A7" w:rsidRPr="00BB4F27" w:rsidRDefault="00B533A7" w:rsidP="00B533A7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17:15 – 17:25 ч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 xml:space="preserve">Заключително изказване. </w:t>
      </w:r>
      <w:r w:rsidRPr="00BB4F27">
        <w:rPr>
          <w:rFonts w:ascii="Calibri" w:hAnsi="Calibri" w:cs="Calibri"/>
          <w:sz w:val="26"/>
          <w:szCs w:val="26"/>
        </w:rPr>
        <w:br/>
      </w:r>
      <w:r w:rsidR="00BB4F27" w:rsidRPr="00A80756">
        <w:rPr>
          <w:rFonts w:ascii="Calibri" w:hAnsi="Calibri" w:cs="Calibri"/>
          <w:i/>
          <w:sz w:val="26"/>
          <w:szCs w:val="26"/>
        </w:rPr>
        <w:t>ПДГ</w:t>
      </w:r>
      <w:r w:rsidR="00BB4F27">
        <w:rPr>
          <w:rFonts w:ascii="Calibri" w:hAnsi="Calibri" w:cs="Calibri"/>
          <w:sz w:val="26"/>
          <w:szCs w:val="26"/>
        </w:rPr>
        <w:t xml:space="preserve"> </w:t>
      </w:r>
      <w:r w:rsidRPr="00BB4F27">
        <w:rPr>
          <w:rFonts w:ascii="Calibri" w:hAnsi="Calibri" w:cs="Calibri"/>
          <w:i/>
          <w:sz w:val="26"/>
          <w:szCs w:val="26"/>
        </w:rPr>
        <w:t>Калчо Хинов</w:t>
      </w:r>
      <w:r w:rsidR="00BB4F27">
        <w:rPr>
          <w:rFonts w:ascii="Calibri" w:hAnsi="Calibri" w:cs="Calibri"/>
          <w:i/>
          <w:sz w:val="26"/>
          <w:szCs w:val="26"/>
        </w:rPr>
        <w:t>.</w:t>
      </w:r>
    </w:p>
    <w:p w:rsidR="00B533A7" w:rsidRPr="00BB4F27" w:rsidRDefault="00B533A7" w:rsidP="00B533A7">
      <w:pPr>
        <w:autoSpaceDE w:val="0"/>
        <w:autoSpaceDN w:val="0"/>
        <w:adjustRightInd w:val="0"/>
        <w:spacing w:before="120"/>
        <w:ind w:left="1985" w:hanging="1985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 xml:space="preserve">17:25 – 17:30 ч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sz w:val="26"/>
          <w:szCs w:val="26"/>
        </w:rPr>
        <w:t xml:space="preserve">Закриване на семинара. </w:t>
      </w:r>
      <w:r w:rsidRPr="00BB4F27">
        <w:rPr>
          <w:rFonts w:ascii="Calibri" w:hAnsi="Calibri" w:cs="Calibri"/>
          <w:sz w:val="26"/>
          <w:szCs w:val="26"/>
        </w:rPr>
        <w:br/>
      </w:r>
      <w:r w:rsidR="00BB4F27" w:rsidRPr="00A80756">
        <w:rPr>
          <w:rFonts w:ascii="Calibri" w:hAnsi="Calibri" w:cs="Calibri"/>
          <w:i/>
          <w:sz w:val="26"/>
          <w:szCs w:val="26"/>
        </w:rPr>
        <w:t>ДГН</w:t>
      </w:r>
      <w:r w:rsidR="00BB4F27">
        <w:rPr>
          <w:rFonts w:ascii="Calibri" w:hAnsi="Calibri" w:cs="Calibri"/>
          <w:sz w:val="26"/>
          <w:szCs w:val="26"/>
        </w:rPr>
        <w:t xml:space="preserve"> </w:t>
      </w:r>
      <w:r w:rsidR="004F5546">
        <w:rPr>
          <w:rFonts w:ascii="Calibri" w:hAnsi="Calibri" w:cs="Calibri"/>
          <w:i/>
          <w:sz w:val="26"/>
          <w:szCs w:val="26"/>
        </w:rPr>
        <w:t>Валентин Стоянов -</w:t>
      </w:r>
      <w:r w:rsidRPr="00BB4F27">
        <w:rPr>
          <w:rFonts w:ascii="Calibri" w:hAnsi="Calibri" w:cs="Calibri"/>
          <w:i/>
          <w:sz w:val="26"/>
          <w:szCs w:val="26"/>
        </w:rPr>
        <w:t xml:space="preserve"> председател на Комитета за Фондация Ротари.</w:t>
      </w:r>
      <w:r w:rsidRPr="00BB4F27">
        <w:rPr>
          <w:rFonts w:ascii="Calibri" w:hAnsi="Calibri" w:cs="Calibri"/>
          <w:i/>
          <w:sz w:val="26"/>
          <w:szCs w:val="26"/>
        </w:rPr>
        <w:br/>
      </w:r>
    </w:p>
    <w:p w:rsidR="0031298A" w:rsidRPr="00BB4F27" w:rsidRDefault="00B533A7" w:rsidP="00B533A7">
      <w:pPr>
        <w:tabs>
          <w:tab w:val="left" w:pos="1843"/>
        </w:tabs>
        <w:autoSpaceDE w:val="0"/>
        <w:autoSpaceDN w:val="0"/>
        <w:adjustRightInd w:val="0"/>
        <w:ind w:left="1134" w:hanging="1134"/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20</w:t>
      </w:r>
      <w:r w:rsidR="001A4DE4" w:rsidRPr="00BB4F27">
        <w:rPr>
          <w:rFonts w:ascii="Calibri" w:hAnsi="Calibri" w:cs="Calibri"/>
          <w:b/>
          <w:bCs/>
          <w:sz w:val="26"/>
          <w:szCs w:val="26"/>
        </w:rPr>
        <w:t>:</w:t>
      </w:r>
      <w:r w:rsidRPr="00BB4F27">
        <w:rPr>
          <w:rFonts w:ascii="Calibri" w:hAnsi="Calibri" w:cs="Calibri"/>
          <w:b/>
          <w:bCs/>
          <w:sz w:val="26"/>
          <w:szCs w:val="26"/>
        </w:rPr>
        <w:t>00</w:t>
      </w:r>
      <w:r w:rsidR="0028555B" w:rsidRPr="00BB4F2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A4DE4" w:rsidRPr="00BB4F27">
        <w:rPr>
          <w:rFonts w:ascii="Calibri" w:hAnsi="Calibri" w:cs="Calibri"/>
          <w:b/>
          <w:bCs/>
          <w:sz w:val="26"/>
          <w:szCs w:val="26"/>
        </w:rPr>
        <w:t xml:space="preserve"> - </w:t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b/>
          <w:bCs/>
          <w:sz w:val="26"/>
          <w:szCs w:val="26"/>
        </w:rPr>
        <w:tab/>
      </w:r>
      <w:r w:rsidRPr="00BB4F27">
        <w:rPr>
          <w:rFonts w:ascii="Calibri" w:hAnsi="Calibri" w:cs="Calibri"/>
          <w:b/>
          <w:sz w:val="26"/>
          <w:szCs w:val="26"/>
        </w:rPr>
        <w:t>Приятелска вечеря</w:t>
      </w:r>
      <w:r w:rsidRPr="00BB4F27">
        <w:rPr>
          <w:rFonts w:ascii="Calibri" w:hAnsi="Calibri" w:cs="Calibri"/>
          <w:sz w:val="26"/>
          <w:szCs w:val="26"/>
        </w:rPr>
        <w:t xml:space="preserve"> в СПА </w:t>
      </w:r>
      <w:r w:rsidR="004F5546">
        <w:rPr>
          <w:rFonts w:ascii="Calibri" w:hAnsi="Calibri" w:cs="Calibri"/>
          <w:sz w:val="26"/>
          <w:szCs w:val="26"/>
        </w:rPr>
        <w:t>х</w:t>
      </w:r>
      <w:r w:rsidRPr="00BB4F27">
        <w:rPr>
          <w:rFonts w:ascii="Calibri" w:hAnsi="Calibri" w:cs="Calibri"/>
          <w:sz w:val="26"/>
          <w:szCs w:val="26"/>
        </w:rPr>
        <w:t xml:space="preserve">отел </w:t>
      </w:r>
      <w:r w:rsidR="004F5546">
        <w:rPr>
          <w:rFonts w:ascii="Calibri" w:hAnsi="Calibri" w:cs="Calibri"/>
          <w:sz w:val="26"/>
          <w:szCs w:val="26"/>
        </w:rPr>
        <w:t>„</w:t>
      </w:r>
      <w:r w:rsidRPr="00BB4F27">
        <w:rPr>
          <w:rFonts w:ascii="Calibri" w:hAnsi="Calibri" w:cs="Calibri"/>
          <w:sz w:val="26"/>
          <w:szCs w:val="26"/>
        </w:rPr>
        <w:t>Калиста</w:t>
      </w:r>
      <w:r w:rsidR="004F5546">
        <w:rPr>
          <w:rFonts w:ascii="Calibri" w:hAnsi="Calibri" w:cs="Calibri"/>
          <w:sz w:val="26"/>
          <w:szCs w:val="26"/>
        </w:rPr>
        <w:t>”</w:t>
      </w:r>
      <w:r w:rsidRPr="00BB4F27">
        <w:rPr>
          <w:rFonts w:ascii="Calibri" w:hAnsi="Calibri" w:cs="Calibri"/>
          <w:sz w:val="26"/>
          <w:szCs w:val="26"/>
        </w:rPr>
        <w:t>.</w:t>
      </w:r>
    </w:p>
    <w:p w:rsidR="00926769" w:rsidRPr="00BB4F27" w:rsidRDefault="00926769">
      <w:pPr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br w:type="page"/>
      </w:r>
    </w:p>
    <w:p w:rsidR="00926769" w:rsidRPr="00BB4F27" w:rsidRDefault="00926769" w:rsidP="0092676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8"/>
          <w:szCs w:val="48"/>
        </w:rPr>
      </w:pPr>
      <w:r w:rsidRPr="00BB4F27">
        <w:rPr>
          <w:rFonts w:ascii="Calibri" w:hAnsi="Calibri" w:cs="Calibri"/>
          <w:b/>
          <w:bCs/>
          <w:sz w:val="48"/>
          <w:szCs w:val="48"/>
        </w:rPr>
        <w:t>СЕМИНАР НА Ф</w:t>
      </w:r>
      <w:r w:rsidR="004F5546">
        <w:rPr>
          <w:rFonts w:ascii="Calibri" w:hAnsi="Calibri" w:cs="Calibri"/>
          <w:b/>
          <w:bCs/>
          <w:sz w:val="48"/>
          <w:szCs w:val="48"/>
        </w:rPr>
        <w:t>ОНДАЦИЯ РОТАРИ</w:t>
      </w:r>
      <w:r w:rsidRPr="00BB4F27">
        <w:rPr>
          <w:rFonts w:ascii="Calibri" w:hAnsi="Calibri" w:cs="Calibri"/>
          <w:b/>
          <w:bCs/>
          <w:sz w:val="48"/>
          <w:szCs w:val="48"/>
        </w:rPr>
        <w:t xml:space="preserve"> </w:t>
      </w:r>
    </w:p>
    <w:p w:rsidR="00926769" w:rsidRPr="00BB4F27" w:rsidRDefault="00926769" w:rsidP="0092676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  <w:r w:rsidRPr="00BB4F27">
        <w:rPr>
          <w:rFonts w:ascii="Calibri" w:hAnsi="Calibri" w:cs="Calibri"/>
          <w:b/>
          <w:bCs/>
          <w:sz w:val="23"/>
          <w:szCs w:val="23"/>
        </w:rPr>
        <w:t>СТАРА ЗАГОРА, 12 НОЕМВРИ 2011 г.</w:t>
      </w:r>
    </w:p>
    <w:p w:rsidR="009F709B" w:rsidRPr="00BB4F27" w:rsidRDefault="009F709B" w:rsidP="009F709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3"/>
          <w:szCs w:val="23"/>
        </w:rPr>
      </w:pPr>
    </w:p>
    <w:p w:rsidR="009F709B" w:rsidRPr="00BB4F27" w:rsidRDefault="009F709B" w:rsidP="009F709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72"/>
          <w:szCs w:val="72"/>
        </w:rPr>
      </w:pPr>
      <w:r w:rsidRPr="00BB4F27">
        <w:rPr>
          <w:rFonts w:ascii="Calibri" w:hAnsi="Calibri" w:cs="Calibri"/>
          <w:b/>
          <w:bCs/>
          <w:sz w:val="72"/>
          <w:szCs w:val="72"/>
        </w:rPr>
        <w:t>УСЛОВИЯ</w:t>
      </w:r>
    </w:p>
    <w:p w:rsidR="009F709B" w:rsidRPr="00BB4F27" w:rsidRDefault="00D52551" w:rsidP="009F709B">
      <w:pPr>
        <w:autoSpaceDE w:val="0"/>
        <w:autoSpaceDN w:val="0"/>
        <w:adjustRightInd w:val="0"/>
        <w:ind w:left="1985" w:hanging="1985"/>
        <w:jc w:val="center"/>
        <w:rPr>
          <w:rFonts w:ascii="Calibri" w:hAnsi="Calibri" w:cs="Calibri"/>
          <w:b/>
          <w:bCs/>
          <w:sz w:val="26"/>
          <w:szCs w:val="26"/>
        </w:rPr>
      </w:pPr>
      <w:r w:rsidRPr="00BB4F27">
        <w:rPr>
          <w:rFonts w:ascii="Calibri" w:hAnsi="Calibri" w:cs="Calibri"/>
          <w:b/>
          <w:bCs/>
          <w:sz w:val="26"/>
          <w:szCs w:val="26"/>
        </w:rPr>
        <w:t>ЗА УЧАСТИЕ И НАСТАНЯВАНЕ</w:t>
      </w:r>
    </w:p>
    <w:p w:rsidR="00D52551" w:rsidRPr="00BB4F27" w:rsidRDefault="00D52551" w:rsidP="009F709B">
      <w:pPr>
        <w:autoSpaceDE w:val="0"/>
        <w:autoSpaceDN w:val="0"/>
        <w:adjustRightInd w:val="0"/>
        <w:ind w:left="1985" w:hanging="1985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9F709B" w:rsidRPr="00BB4F27" w:rsidRDefault="009F709B" w:rsidP="009F709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9F709B" w:rsidRPr="00BB4F27" w:rsidRDefault="009F709B" w:rsidP="009F709B">
      <w:pPr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</w:rPr>
      </w:pPr>
      <w:r w:rsidRPr="00BB4F27">
        <w:rPr>
          <w:rFonts w:ascii="Calibri" w:hAnsi="Calibri" w:cs="Calibri"/>
          <w:b/>
        </w:rPr>
        <w:t>Цени за един участник:</w:t>
      </w:r>
    </w:p>
    <w:p w:rsidR="00A7207B" w:rsidRPr="00BB4F27" w:rsidRDefault="009F709B" w:rsidP="009F709B">
      <w:pPr>
        <w:spacing w:after="200" w:line="276" w:lineRule="auto"/>
        <w:ind w:left="360" w:firstLine="348"/>
        <w:jc w:val="both"/>
        <w:rPr>
          <w:rFonts w:ascii="Calibri" w:hAnsi="Calibri" w:cs="Calibri"/>
        </w:rPr>
      </w:pPr>
      <w:r w:rsidRPr="00BB4F27">
        <w:rPr>
          <w:rFonts w:ascii="Calibri" w:hAnsi="Calibri" w:cs="Calibri"/>
        </w:rPr>
        <w:t>А. За деня без нощувка (включва кафе пауза и вечеря):</w:t>
      </w:r>
      <w:r w:rsidRPr="00BB4F27">
        <w:rPr>
          <w:rFonts w:ascii="Calibri" w:hAnsi="Calibri" w:cs="Calibri"/>
        </w:rPr>
        <w:tab/>
      </w:r>
      <w:r w:rsidRPr="00BB4F27">
        <w:rPr>
          <w:rFonts w:ascii="Calibri" w:hAnsi="Calibri" w:cs="Calibri"/>
        </w:rPr>
        <w:tab/>
      </w:r>
      <w:r w:rsidR="003C63B5" w:rsidRPr="00BB4F27">
        <w:rPr>
          <w:rFonts w:ascii="Calibri" w:hAnsi="Calibri" w:cs="Calibri"/>
          <w:b/>
        </w:rPr>
        <w:t>50</w:t>
      </w:r>
      <w:r w:rsidR="00A7207B" w:rsidRPr="00BB4F27">
        <w:rPr>
          <w:rFonts w:ascii="Calibri" w:hAnsi="Calibri" w:cs="Calibri"/>
          <w:b/>
        </w:rPr>
        <w:t xml:space="preserve"> </w:t>
      </w:r>
      <w:r w:rsidRPr="00BB4F27">
        <w:rPr>
          <w:rFonts w:ascii="Calibri" w:hAnsi="Calibri" w:cs="Calibri"/>
        </w:rPr>
        <w:t>лв.</w:t>
      </w:r>
    </w:p>
    <w:p w:rsidR="009F709B" w:rsidRPr="00BB4F27" w:rsidRDefault="009F709B" w:rsidP="008638FF">
      <w:pPr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</w:rPr>
      </w:pPr>
      <w:r w:rsidRPr="00BB4F27">
        <w:rPr>
          <w:rFonts w:ascii="Calibri" w:hAnsi="Calibri" w:cs="Calibri"/>
          <w:b/>
        </w:rPr>
        <w:t xml:space="preserve">Цени за настаняване в </w:t>
      </w:r>
      <w:r w:rsidR="008638FF" w:rsidRPr="00BB4F27">
        <w:rPr>
          <w:rFonts w:ascii="Calibri" w:hAnsi="Calibri" w:cs="Calibri"/>
          <w:b/>
        </w:rPr>
        <w:t>SPA ХОТЕЛ ИЗВОР ****, Старозагорски Минерални Бани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8"/>
        <w:gridCol w:w="2480"/>
        <w:gridCol w:w="1856"/>
        <w:gridCol w:w="2976"/>
      </w:tblGrid>
      <w:tr w:rsidR="008638FF" w:rsidRPr="00BB4F27" w:rsidTr="006E7602">
        <w:tc>
          <w:tcPr>
            <w:tcW w:w="9180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8638FF" w:rsidRPr="00BB4F27" w:rsidRDefault="008638FF" w:rsidP="008638F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BB4F27">
              <w:rPr>
                <w:rFonts w:ascii="Calibri" w:hAnsi="Calibri" w:cs="Calibri"/>
                <w:b/>
              </w:rPr>
              <w:t>SPA ХОТЕЛ ИЗВОР ****, Старозагорски Минерални Бани</w:t>
            </w:r>
          </w:p>
        </w:tc>
      </w:tr>
      <w:tr w:rsidR="009F709B" w:rsidRPr="00BB4F27" w:rsidTr="00A7207B">
        <w:tc>
          <w:tcPr>
            <w:tcW w:w="1868" w:type="dxa"/>
            <w:shd w:val="pct5" w:color="auto" w:fill="auto"/>
          </w:tcPr>
          <w:p w:rsidR="009F709B" w:rsidRPr="00BB4F27" w:rsidRDefault="009F709B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480" w:type="dxa"/>
            <w:shd w:val="clear" w:color="auto" w:fill="auto"/>
          </w:tcPr>
          <w:p w:rsidR="009F709B" w:rsidRPr="00BB4F27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62</w:t>
            </w:r>
            <w:r w:rsidR="009F709B" w:rsidRPr="00BB4F27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1856" w:type="dxa"/>
            <w:shd w:val="pct5" w:color="auto" w:fill="auto"/>
          </w:tcPr>
          <w:p w:rsidR="009F709B" w:rsidRPr="00BB4F27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Студио</w:t>
            </w:r>
          </w:p>
        </w:tc>
        <w:tc>
          <w:tcPr>
            <w:tcW w:w="2976" w:type="dxa"/>
            <w:shd w:val="clear" w:color="auto" w:fill="auto"/>
          </w:tcPr>
          <w:p w:rsidR="009F709B" w:rsidRPr="00BB4F27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106</w:t>
            </w:r>
            <w:r w:rsidR="009F709B" w:rsidRPr="00BB4F27">
              <w:rPr>
                <w:rFonts w:ascii="Calibri" w:hAnsi="Calibri" w:cs="Calibri"/>
                <w:bCs/>
              </w:rPr>
              <w:t xml:space="preserve"> лв</w:t>
            </w:r>
          </w:p>
        </w:tc>
      </w:tr>
      <w:tr w:rsidR="009F709B" w:rsidRPr="00BB4F27" w:rsidTr="00A7207B">
        <w:tc>
          <w:tcPr>
            <w:tcW w:w="1868" w:type="dxa"/>
            <w:shd w:val="pct5" w:color="auto" w:fill="auto"/>
          </w:tcPr>
          <w:p w:rsidR="009F709B" w:rsidRPr="00BB4F27" w:rsidRDefault="009F709B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Двойна</w:t>
            </w:r>
          </w:p>
        </w:tc>
        <w:tc>
          <w:tcPr>
            <w:tcW w:w="2480" w:type="dxa"/>
            <w:shd w:val="clear" w:color="auto" w:fill="auto"/>
          </w:tcPr>
          <w:p w:rsidR="009F709B" w:rsidRPr="00BB4F27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88</w:t>
            </w:r>
            <w:r w:rsidR="009F709B" w:rsidRPr="00BB4F27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1856" w:type="dxa"/>
            <w:shd w:val="pct5" w:color="auto" w:fill="auto"/>
          </w:tcPr>
          <w:p w:rsidR="009F709B" w:rsidRPr="00BB4F27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Апартамент</w:t>
            </w:r>
          </w:p>
        </w:tc>
        <w:tc>
          <w:tcPr>
            <w:tcW w:w="2976" w:type="dxa"/>
            <w:shd w:val="clear" w:color="auto" w:fill="auto"/>
          </w:tcPr>
          <w:p w:rsidR="009F709B" w:rsidRPr="00BB4F27" w:rsidRDefault="008638FF" w:rsidP="00A7207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12</w:t>
            </w:r>
            <w:r w:rsidR="009F709B" w:rsidRPr="00BB4F27">
              <w:rPr>
                <w:rFonts w:ascii="Calibri" w:hAnsi="Calibri" w:cs="Calibri"/>
                <w:bCs/>
              </w:rPr>
              <w:t>4 лв</w:t>
            </w:r>
          </w:p>
        </w:tc>
      </w:tr>
    </w:tbl>
    <w:p w:rsidR="009F709B" w:rsidRPr="00BB4F27" w:rsidRDefault="008638FF" w:rsidP="005C416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BB4F27">
        <w:rPr>
          <w:rFonts w:ascii="Calibri" w:hAnsi="Calibri" w:cs="Calibri"/>
          <w:bCs/>
          <w:iCs/>
        </w:rPr>
        <w:t>Цената включва – паркинг, закуска, туристически данък и такса, ползването на басейн, сауна, парна баня и фитнес.</w:t>
      </w:r>
    </w:p>
    <w:p w:rsidR="009F709B" w:rsidRPr="00BB4F27" w:rsidRDefault="009F709B" w:rsidP="009F709B">
      <w:pPr>
        <w:autoSpaceDE w:val="0"/>
        <w:autoSpaceDN w:val="0"/>
        <w:adjustRightInd w:val="0"/>
        <w:rPr>
          <w:rFonts w:ascii="Calibri" w:hAnsi="Calibri" w:cs="Calibri"/>
          <w:bCs/>
        </w:rPr>
      </w:pPr>
    </w:p>
    <w:p w:rsidR="00FA583D" w:rsidRPr="00BB4F27" w:rsidRDefault="00FA583D" w:rsidP="00FA583D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</w:rPr>
      </w:pPr>
      <w:r w:rsidRPr="00BB4F27">
        <w:rPr>
          <w:rFonts w:ascii="Calibri" w:hAnsi="Calibri" w:cs="Calibri"/>
          <w:b/>
        </w:rPr>
        <w:t>Цени за настаняване в ПС "Марица изток" Старозагорски минерални бани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8"/>
        <w:gridCol w:w="2480"/>
        <w:gridCol w:w="1856"/>
        <w:gridCol w:w="2976"/>
      </w:tblGrid>
      <w:tr w:rsidR="00FA583D" w:rsidRPr="00BB4F27" w:rsidTr="006E7602">
        <w:tc>
          <w:tcPr>
            <w:tcW w:w="9180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BB4F27">
              <w:rPr>
                <w:rFonts w:ascii="Calibri" w:hAnsi="Calibri" w:cs="Calibri"/>
                <w:b/>
              </w:rPr>
              <w:t>ПС "Марица изток" Старозагорски минерални бани</w:t>
            </w:r>
          </w:p>
        </w:tc>
      </w:tr>
      <w:tr w:rsidR="00FA583D" w:rsidRPr="00BB4F27" w:rsidTr="006E7602">
        <w:tc>
          <w:tcPr>
            <w:tcW w:w="1868" w:type="dxa"/>
            <w:shd w:val="pct5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480" w:type="dxa"/>
            <w:shd w:val="clear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35 лв</w:t>
            </w:r>
          </w:p>
        </w:tc>
        <w:tc>
          <w:tcPr>
            <w:tcW w:w="1856" w:type="dxa"/>
            <w:shd w:val="pct5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Апартамент</w:t>
            </w:r>
          </w:p>
        </w:tc>
        <w:tc>
          <w:tcPr>
            <w:tcW w:w="2976" w:type="dxa"/>
            <w:shd w:val="clear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90  лв</w:t>
            </w:r>
          </w:p>
        </w:tc>
      </w:tr>
      <w:tr w:rsidR="00FA583D" w:rsidRPr="00BB4F27" w:rsidTr="006E7602">
        <w:tc>
          <w:tcPr>
            <w:tcW w:w="1868" w:type="dxa"/>
            <w:shd w:val="pct5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Двойна</w:t>
            </w:r>
          </w:p>
        </w:tc>
        <w:tc>
          <w:tcPr>
            <w:tcW w:w="2480" w:type="dxa"/>
            <w:shd w:val="clear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40 лв</w:t>
            </w:r>
          </w:p>
        </w:tc>
        <w:tc>
          <w:tcPr>
            <w:tcW w:w="1856" w:type="dxa"/>
            <w:shd w:val="pct5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2976" w:type="dxa"/>
            <w:shd w:val="clear" w:color="auto" w:fill="auto"/>
          </w:tcPr>
          <w:p w:rsidR="00FA583D" w:rsidRPr="00BB4F27" w:rsidRDefault="00FA583D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9F709B" w:rsidRPr="00BB4F27" w:rsidRDefault="00FA583D" w:rsidP="005C416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BB4F27">
        <w:rPr>
          <w:rFonts w:ascii="Calibri" w:hAnsi="Calibri" w:cs="Calibri"/>
          <w:bCs/>
          <w:iCs/>
        </w:rPr>
        <w:t>Цената включва паркинг.</w:t>
      </w:r>
      <w:r w:rsidR="005C416C" w:rsidRPr="00BB4F27">
        <w:rPr>
          <w:rFonts w:ascii="Calibri" w:hAnsi="Calibri" w:cs="Calibri"/>
          <w:bCs/>
          <w:iCs/>
        </w:rPr>
        <w:t xml:space="preserve"> </w:t>
      </w:r>
      <w:r w:rsidRPr="00BB4F27">
        <w:rPr>
          <w:rFonts w:ascii="Calibri" w:hAnsi="Calibri" w:cs="Calibri"/>
          <w:bCs/>
          <w:iCs/>
        </w:rPr>
        <w:t>Към станцията има спортни игрища, ресторант и мн</w:t>
      </w:r>
      <w:r w:rsidR="00C95BF9" w:rsidRPr="00BB4F27">
        <w:rPr>
          <w:rFonts w:ascii="Calibri" w:hAnsi="Calibri" w:cs="Calibri"/>
          <w:bCs/>
          <w:iCs/>
        </w:rPr>
        <w:t xml:space="preserve">ого </w:t>
      </w:r>
      <w:r w:rsidRPr="00BB4F27">
        <w:rPr>
          <w:rFonts w:ascii="Calibri" w:hAnsi="Calibri" w:cs="Calibri"/>
          <w:bCs/>
          <w:iCs/>
        </w:rPr>
        <w:t>други.</w:t>
      </w:r>
    </w:p>
    <w:p w:rsidR="00601221" w:rsidRPr="00BB4F27" w:rsidRDefault="00601221" w:rsidP="005C416C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</w:p>
    <w:p w:rsidR="00601221" w:rsidRPr="00BB4F27" w:rsidRDefault="00601221" w:rsidP="007211CB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</w:rPr>
      </w:pPr>
      <w:r w:rsidRPr="00BB4F27">
        <w:rPr>
          <w:rFonts w:ascii="Calibri" w:hAnsi="Calibri" w:cs="Calibri"/>
          <w:b/>
        </w:rPr>
        <w:t xml:space="preserve">Цени за настаняване в </w:t>
      </w:r>
      <w:r w:rsidR="00BC5DEB" w:rsidRPr="00BB4F27">
        <w:rPr>
          <w:rFonts w:ascii="Calibri" w:hAnsi="Calibri" w:cs="Calibri"/>
          <w:b/>
        </w:rPr>
        <w:t>„</w:t>
      </w:r>
      <w:r w:rsidRPr="00BB4F27">
        <w:rPr>
          <w:rFonts w:ascii="Calibri" w:hAnsi="Calibri" w:cs="Calibri"/>
          <w:b/>
        </w:rPr>
        <w:t>АРМИРА</w:t>
      </w:r>
      <w:r w:rsidR="00BC5DEB" w:rsidRPr="00BB4F27">
        <w:rPr>
          <w:rFonts w:ascii="Calibri" w:hAnsi="Calibri" w:cs="Calibri"/>
          <w:b/>
        </w:rPr>
        <w:t>“</w:t>
      </w:r>
      <w:r w:rsidRPr="00BB4F27">
        <w:rPr>
          <w:rFonts w:ascii="Calibri" w:hAnsi="Calibri" w:cs="Calibri"/>
          <w:b/>
        </w:rPr>
        <w:t xml:space="preserve"> Хотел &amp; SPA, Мин. бани, Стара Загора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93"/>
        <w:gridCol w:w="2255"/>
        <w:gridCol w:w="2423"/>
        <w:gridCol w:w="2648"/>
      </w:tblGrid>
      <w:tr w:rsidR="00601221" w:rsidRPr="00BB4F27" w:rsidTr="001740A8">
        <w:tc>
          <w:tcPr>
            <w:tcW w:w="9419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601221" w:rsidRPr="00BB4F27" w:rsidRDefault="00BC5DEB" w:rsidP="006E760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</w:rPr>
            </w:pPr>
            <w:r w:rsidRPr="00BB4F27">
              <w:rPr>
                <w:rFonts w:ascii="Calibri" w:hAnsi="Calibri" w:cs="Calibri"/>
                <w:b/>
              </w:rPr>
              <w:t>„АРМИРА“ Хотел &amp; SPA, Мин. бани, Стара Загора</w:t>
            </w:r>
          </w:p>
        </w:tc>
      </w:tr>
      <w:tr w:rsidR="00601221" w:rsidRPr="00BB4F27" w:rsidTr="001740A8">
        <w:tc>
          <w:tcPr>
            <w:tcW w:w="2093" w:type="dxa"/>
            <w:shd w:val="pct5" w:color="auto" w:fill="auto"/>
          </w:tcPr>
          <w:p w:rsidR="00601221" w:rsidRPr="00BB4F27" w:rsidRDefault="00601221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Единична</w:t>
            </w:r>
          </w:p>
        </w:tc>
        <w:tc>
          <w:tcPr>
            <w:tcW w:w="2255" w:type="dxa"/>
            <w:shd w:val="clear" w:color="auto" w:fill="auto"/>
          </w:tcPr>
          <w:p w:rsidR="00601221" w:rsidRPr="00BB4F27" w:rsidRDefault="001740A8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70</w:t>
            </w:r>
            <w:r w:rsidR="00601221" w:rsidRPr="00BB4F27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2423" w:type="dxa"/>
            <w:shd w:val="pct5" w:color="auto" w:fill="auto"/>
          </w:tcPr>
          <w:p w:rsidR="00601221" w:rsidRPr="00BB4F27" w:rsidRDefault="001740A8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Апартамент стандарт</w:t>
            </w:r>
          </w:p>
        </w:tc>
        <w:tc>
          <w:tcPr>
            <w:tcW w:w="2648" w:type="dxa"/>
            <w:shd w:val="clear" w:color="auto" w:fill="auto"/>
          </w:tcPr>
          <w:p w:rsidR="00601221" w:rsidRPr="00BB4F27" w:rsidRDefault="001740A8" w:rsidP="001740A8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 xml:space="preserve">100 </w:t>
            </w:r>
            <w:r w:rsidR="00601221" w:rsidRPr="00BB4F27">
              <w:rPr>
                <w:rFonts w:ascii="Calibri" w:hAnsi="Calibri" w:cs="Calibri"/>
                <w:bCs/>
              </w:rPr>
              <w:t>лв</w:t>
            </w:r>
          </w:p>
        </w:tc>
      </w:tr>
      <w:tr w:rsidR="00601221" w:rsidRPr="00BB4F27" w:rsidTr="001740A8">
        <w:tc>
          <w:tcPr>
            <w:tcW w:w="2093" w:type="dxa"/>
            <w:shd w:val="pct5" w:color="auto" w:fill="auto"/>
          </w:tcPr>
          <w:p w:rsidR="00601221" w:rsidRPr="00BB4F27" w:rsidRDefault="00601221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Двойна</w:t>
            </w:r>
            <w:r w:rsidR="001740A8" w:rsidRPr="00BB4F27">
              <w:rPr>
                <w:rFonts w:ascii="Calibri" w:hAnsi="Calibri" w:cs="Calibri"/>
                <w:bCs/>
              </w:rPr>
              <w:t xml:space="preserve"> стандарт</w:t>
            </w:r>
          </w:p>
        </w:tc>
        <w:tc>
          <w:tcPr>
            <w:tcW w:w="2255" w:type="dxa"/>
            <w:shd w:val="clear" w:color="auto" w:fill="auto"/>
          </w:tcPr>
          <w:p w:rsidR="00601221" w:rsidRPr="00BB4F27" w:rsidRDefault="001740A8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90</w:t>
            </w:r>
            <w:r w:rsidR="00601221" w:rsidRPr="00BB4F27">
              <w:rPr>
                <w:rFonts w:ascii="Calibri" w:hAnsi="Calibri" w:cs="Calibri"/>
                <w:bCs/>
              </w:rPr>
              <w:t xml:space="preserve"> лв</w:t>
            </w:r>
          </w:p>
        </w:tc>
        <w:tc>
          <w:tcPr>
            <w:tcW w:w="2423" w:type="dxa"/>
            <w:shd w:val="pct5" w:color="auto" w:fill="auto"/>
          </w:tcPr>
          <w:p w:rsidR="00601221" w:rsidRPr="00BB4F27" w:rsidRDefault="00601221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Апартамент</w:t>
            </w:r>
            <w:r w:rsidR="001740A8" w:rsidRPr="00BB4F27">
              <w:rPr>
                <w:rFonts w:ascii="Calibri" w:hAnsi="Calibri" w:cs="Calibri"/>
                <w:bCs/>
              </w:rPr>
              <w:t xml:space="preserve"> делукс</w:t>
            </w:r>
          </w:p>
        </w:tc>
        <w:tc>
          <w:tcPr>
            <w:tcW w:w="2648" w:type="dxa"/>
            <w:shd w:val="clear" w:color="auto" w:fill="auto"/>
          </w:tcPr>
          <w:p w:rsidR="00601221" w:rsidRPr="00BB4F27" w:rsidRDefault="001740A8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120</w:t>
            </w:r>
            <w:r w:rsidR="00601221" w:rsidRPr="00BB4F27">
              <w:rPr>
                <w:rFonts w:ascii="Calibri" w:hAnsi="Calibri" w:cs="Calibri"/>
                <w:bCs/>
              </w:rPr>
              <w:t xml:space="preserve"> лв</w:t>
            </w:r>
          </w:p>
        </w:tc>
      </w:tr>
      <w:tr w:rsidR="007002D0" w:rsidRPr="00BB4F27" w:rsidTr="001740A8">
        <w:tc>
          <w:tcPr>
            <w:tcW w:w="2093" w:type="dxa"/>
            <w:shd w:val="pct5" w:color="auto" w:fill="auto"/>
          </w:tcPr>
          <w:p w:rsidR="007002D0" w:rsidRPr="00BB4F27" w:rsidRDefault="007002D0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Вила Армира</w:t>
            </w:r>
          </w:p>
        </w:tc>
        <w:tc>
          <w:tcPr>
            <w:tcW w:w="2255" w:type="dxa"/>
            <w:shd w:val="clear" w:color="auto" w:fill="auto"/>
          </w:tcPr>
          <w:p w:rsidR="007002D0" w:rsidRPr="00BB4F27" w:rsidRDefault="007002D0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B4F27">
              <w:rPr>
                <w:rFonts w:ascii="Calibri" w:hAnsi="Calibri" w:cs="Calibri"/>
                <w:bCs/>
              </w:rPr>
              <w:t>120 лв</w:t>
            </w:r>
          </w:p>
        </w:tc>
        <w:tc>
          <w:tcPr>
            <w:tcW w:w="2423" w:type="dxa"/>
            <w:shd w:val="pct5" w:color="auto" w:fill="auto"/>
          </w:tcPr>
          <w:p w:rsidR="007002D0" w:rsidRPr="00BB4F27" w:rsidRDefault="007002D0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2648" w:type="dxa"/>
            <w:shd w:val="clear" w:color="auto" w:fill="auto"/>
          </w:tcPr>
          <w:p w:rsidR="007002D0" w:rsidRPr="00BB4F27" w:rsidRDefault="007002D0" w:rsidP="006E760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</w:tr>
    </w:tbl>
    <w:p w:rsidR="00601221" w:rsidRPr="00BB4F27" w:rsidRDefault="004811BB" w:rsidP="004811BB">
      <w:pPr>
        <w:autoSpaceDE w:val="0"/>
        <w:autoSpaceDN w:val="0"/>
        <w:adjustRightInd w:val="0"/>
        <w:rPr>
          <w:rFonts w:ascii="Calibri" w:hAnsi="Calibri" w:cs="Calibri"/>
          <w:bCs/>
          <w:iCs/>
        </w:rPr>
      </w:pPr>
      <w:r w:rsidRPr="00BB4F27">
        <w:rPr>
          <w:rFonts w:ascii="Calibri" w:hAnsi="Calibri" w:cs="Calibri"/>
          <w:bCs/>
          <w:iCs/>
        </w:rPr>
        <w:t>Посочените цени включват: нощувка, закуска, ДДС, туристическа такса и застраховка, ползване на 25-метров басейн с топла минерална вода и вградено джакузи, сауна-парк, включващ финландска и инфрачервена сауна, зона релакс с отопляеми лежанки, римска баня, фитнес, паркоместо.</w:t>
      </w:r>
      <w:r w:rsidR="006E7602" w:rsidRPr="00BB4F27">
        <w:rPr>
          <w:rFonts w:ascii="Calibri" w:hAnsi="Calibri" w:cs="Calibri"/>
          <w:bCs/>
          <w:iCs/>
        </w:rPr>
        <w:t xml:space="preserve"> </w:t>
      </w:r>
      <w:r w:rsidRPr="00BB4F27">
        <w:rPr>
          <w:rFonts w:ascii="Calibri" w:hAnsi="Calibri" w:cs="Calibri"/>
          <w:bCs/>
          <w:iCs/>
        </w:rPr>
        <w:t>На разположение на гостите са тенис-корт и игрище за мини-футбол!</w:t>
      </w:r>
      <w:r w:rsidR="00601221" w:rsidRPr="00BB4F27">
        <w:rPr>
          <w:rFonts w:ascii="Calibri" w:hAnsi="Calibri" w:cs="Calibri"/>
          <w:bCs/>
          <w:iCs/>
        </w:rPr>
        <w:t>.</w:t>
      </w:r>
    </w:p>
    <w:p w:rsidR="00601221" w:rsidRPr="00BB4F27" w:rsidRDefault="00601221" w:rsidP="00D102C5">
      <w:pPr>
        <w:rPr>
          <w:rFonts w:ascii="Calibri" w:hAnsi="Calibri" w:cs="Calibri"/>
          <w:sz w:val="26"/>
          <w:szCs w:val="26"/>
        </w:rPr>
      </w:pPr>
    </w:p>
    <w:p w:rsidR="007211CB" w:rsidRPr="00BB4F27" w:rsidRDefault="007211CB" w:rsidP="00D102C5">
      <w:pPr>
        <w:rPr>
          <w:rFonts w:ascii="Calibri" w:hAnsi="Calibri" w:cs="Calibri"/>
          <w:color w:val="FF0000"/>
          <w:sz w:val="26"/>
          <w:szCs w:val="26"/>
        </w:rPr>
      </w:pPr>
      <w:r w:rsidRPr="00BB4F27">
        <w:rPr>
          <w:rFonts w:ascii="Calibri" w:hAnsi="Calibri" w:cs="Calibri"/>
          <w:b/>
          <w:color w:val="FF0000"/>
          <w:sz w:val="26"/>
          <w:szCs w:val="26"/>
        </w:rPr>
        <w:t>Срок за получаване на заявки</w:t>
      </w:r>
      <w:r w:rsidRPr="00BB4F27">
        <w:rPr>
          <w:rFonts w:ascii="Calibri" w:hAnsi="Calibri" w:cs="Calibri"/>
          <w:color w:val="FF0000"/>
          <w:sz w:val="26"/>
          <w:szCs w:val="26"/>
        </w:rPr>
        <w:t xml:space="preserve">: </w:t>
      </w:r>
      <w:r w:rsidR="001F4B3C" w:rsidRPr="00BB4F27">
        <w:rPr>
          <w:rFonts w:ascii="Calibri" w:hAnsi="Calibri" w:cs="Calibri"/>
          <w:color w:val="FF0000"/>
          <w:sz w:val="26"/>
          <w:szCs w:val="26"/>
        </w:rPr>
        <w:t>6</w:t>
      </w:r>
      <w:r w:rsidRPr="00BB4F27">
        <w:rPr>
          <w:rFonts w:ascii="Calibri" w:hAnsi="Calibri" w:cs="Calibri"/>
          <w:color w:val="FF0000"/>
          <w:sz w:val="26"/>
          <w:szCs w:val="26"/>
        </w:rPr>
        <w:t xml:space="preserve"> ноември 2011 г</w:t>
      </w:r>
    </w:p>
    <w:p w:rsidR="007211CB" w:rsidRPr="00BB4F27" w:rsidRDefault="007211CB" w:rsidP="007211CB">
      <w:pPr>
        <w:rPr>
          <w:rFonts w:ascii="Calibri" w:hAnsi="Calibri" w:cs="Calibri"/>
          <w:sz w:val="26"/>
          <w:szCs w:val="26"/>
        </w:rPr>
      </w:pPr>
      <w:r w:rsidRPr="00BB4F27">
        <w:rPr>
          <w:rFonts w:ascii="Calibri" w:hAnsi="Calibri" w:cs="Calibri"/>
          <w:b/>
          <w:sz w:val="26"/>
          <w:szCs w:val="26"/>
        </w:rPr>
        <w:t xml:space="preserve">За подробности: </w:t>
      </w:r>
      <w:r w:rsidRPr="00BB4F27">
        <w:rPr>
          <w:rFonts w:ascii="Calibri" w:hAnsi="Calibri" w:cs="Calibri"/>
          <w:b/>
          <w:sz w:val="26"/>
          <w:szCs w:val="26"/>
        </w:rPr>
        <w:br/>
      </w:r>
      <w:r w:rsidRPr="00BB4F27">
        <w:rPr>
          <w:rFonts w:ascii="Calibri" w:hAnsi="Calibri" w:cs="Calibri"/>
          <w:sz w:val="26"/>
          <w:szCs w:val="26"/>
        </w:rPr>
        <w:t>Драго Кулезич,секретар РК Стара Загора: 0898563256</w:t>
      </w:r>
    </w:p>
    <w:p w:rsidR="007211CB" w:rsidRPr="00BB4F27" w:rsidRDefault="007211CB" w:rsidP="005F18FC">
      <w:pPr>
        <w:rPr>
          <w:rFonts w:ascii="Calibri" w:hAnsi="Calibri" w:cs="Calibri"/>
          <w:color w:val="FF0000"/>
          <w:sz w:val="26"/>
          <w:szCs w:val="26"/>
        </w:rPr>
      </w:pPr>
      <w:r w:rsidRPr="00BB4F27">
        <w:rPr>
          <w:rFonts w:ascii="Calibri" w:hAnsi="Calibri" w:cs="Calibri"/>
          <w:sz w:val="26"/>
          <w:szCs w:val="26"/>
        </w:rPr>
        <w:t>Цанко Яблански, президент на РК Стара Загора: 0888128649</w:t>
      </w:r>
      <w:r w:rsidR="005F18FC" w:rsidRPr="00BB4F27">
        <w:rPr>
          <w:rFonts w:ascii="Calibri" w:hAnsi="Calibri" w:cs="Calibri"/>
          <w:sz w:val="26"/>
          <w:szCs w:val="26"/>
        </w:rPr>
        <w:br/>
      </w:r>
      <w:r w:rsidRPr="00BB4F27">
        <w:rPr>
          <w:rFonts w:ascii="Calibri" w:hAnsi="Calibri" w:cs="Calibri"/>
          <w:sz w:val="26"/>
          <w:szCs w:val="26"/>
        </w:rPr>
        <w:t>Николай Шопов, АДГ: 0888800317</w:t>
      </w:r>
      <w:r w:rsidRPr="00BB4F27">
        <w:rPr>
          <w:rFonts w:ascii="Calibri" w:hAnsi="Calibri" w:cs="Calibri"/>
          <w:sz w:val="26"/>
          <w:szCs w:val="26"/>
        </w:rPr>
        <w:br/>
      </w:r>
      <w:r w:rsidRPr="00BB4F27">
        <w:rPr>
          <w:rFonts w:ascii="Calibri" w:hAnsi="Calibri" w:cs="Calibri"/>
          <w:b/>
          <w:sz w:val="26"/>
          <w:szCs w:val="26"/>
        </w:rPr>
        <w:t xml:space="preserve">Попълнените </w:t>
      </w:r>
      <w:r w:rsidR="00AB5368" w:rsidRPr="00BB4F27">
        <w:rPr>
          <w:rFonts w:ascii="Calibri" w:hAnsi="Calibri" w:cs="Calibri"/>
          <w:b/>
          <w:sz w:val="26"/>
          <w:szCs w:val="26"/>
        </w:rPr>
        <w:t>приложената форма</w:t>
      </w:r>
      <w:r w:rsidRPr="00BB4F27">
        <w:rPr>
          <w:rFonts w:ascii="Calibri" w:hAnsi="Calibri" w:cs="Calibri"/>
          <w:b/>
          <w:sz w:val="26"/>
          <w:szCs w:val="26"/>
        </w:rPr>
        <w:t xml:space="preserve"> за заявки изпра</w:t>
      </w:r>
      <w:r w:rsidR="00AB5368" w:rsidRPr="00BB4F27">
        <w:rPr>
          <w:rFonts w:ascii="Calibri" w:hAnsi="Calibri" w:cs="Calibri"/>
          <w:b/>
          <w:sz w:val="26"/>
          <w:szCs w:val="26"/>
        </w:rPr>
        <w:t>тете на е-мейл</w:t>
      </w:r>
      <w:r w:rsidRPr="00BB4F27">
        <w:rPr>
          <w:rFonts w:ascii="Calibri" w:hAnsi="Calibri" w:cs="Calibri"/>
          <w:b/>
          <w:sz w:val="26"/>
          <w:szCs w:val="26"/>
        </w:rPr>
        <w:t>:</w:t>
      </w:r>
      <w:r w:rsidR="00AB5368" w:rsidRPr="00BB4F27">
        <w:rPr>
          <w:rFonts w:ascii="Calibri" w:hAnsi="Calibri" w:cs="Calibri"/>
          <w:b/>
          <w:sz w:val="26"/>
          <w:szCs w:val="26"/>
        </w:rPr>
        <w:br/>
      </w:r>
      <w:r w:rsidR="005F18FC" w:rsidRPr="00BB4F27">
        <w:rPr>
          <w:rFonts w:ascii="Calibri" w:hAnsi="Calibri" w:cs="Calibri"/>
          <w:color w:val="FF0000"/>
          <w:sz w:val="26"/>
          <w:szCs w:val="26"/>
        </w:rPr>
        <w:t>seminar-foundation@</w:t>
      </w:r>
      <w:r w:rsidR="00AB5368" w:rsidRPr="00BB4F27">
        <w:rPr>
          <w:rFonts w:ascii="Calibri" w:hAnsi="Calibri" w:cs="Calibri"/>
          <w:b/>
          <w:color w:val="FF0000"/>
          <w:sz w:val="26"/>
          <w:szCs w:val="26"/>
        </w:rPr>
        <w:t>rotary-bulgaria.org</w:t>
      </w:r>
    </w:p>
    <w:sectPr w:rsidR="007211CB" w:rsidRPr="00BB4F27" w:rsidSect="0005693F">
      <w:pgSz w:w="11906" w:h="16838"/>
      <w:pgMar w:top="1078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44E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B41F5"/>
    <w:multiLevelType w:val="hybridMultilevel"/>
    <w:tmpl w:val="48D210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E057A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C36B4"/>
    <w:multiLevelType w:val="hybridMultilevel"/>
    <w:tmpl w:val="BD5AC1DA"/>
    <w:lvl w:ilvl="0" w:tplc="E114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94921"/>
    <w:multiLevelType w:val="hybridMultilevel"/>
    <w:tmpl w:val="78885ADC"/>
    <w:lvl w:ilvl="0" w:tplc="9E5C98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8A"/>
    <w:rsid w:val="0001497F"/>
    <w:rsid w:val="00050A7E"/>
    <w:rsid w:val="0005693F"/>
    <w:rsid w:val="00097416"/>
    <w:rsid w:val="000A3F4A"/>
    <w:rsid w:val="000B1345"/>
    <w:rsid w:val="000B6714"/>
    <w:rsid w:val="001740A8"/>
    <w:rsid w:val="001844AD"/>
    <w:rsid w:val="001A4DE4"/>
    <w:rsid w:val="001E0958"/>
    <w:rsid w:val="001F4B3C"/>
    <w:rsid w:val="002074D1"/>
    <w:rsid w:val="00243368"/>
    <w:rsid w:val="00243B7A"/>
    <w:rsid w:val="00247986"/>
    <w:rsid w:val="0028555B"/>
    <w:rsid w:val="0030291B"/>
    <w:rsid w:val="0031298A"/>
    <w:rsid w:val="00327AE3"/>
    <w:rsid w:val="00370DD0"/>
    <w:rsid w:val="0037554C"/>
    <w:rsid w:val="00377695"/>
    <w:rsid w:val="00397FE6"/>
    <w:rsid w:val="003C52AC"/>
    <w:rsid w:val="003C63B5"/>
    <w:rsid w:val="003D5AB1"/>
    <w:rsid w:val="003E0D68"/>
    <w:rsid w:val="003E483D"/>
    <w:rsid w:val="004406D2"/>
    <w:rsid w:val="00454E74"/>
    <w:rsid w:val="00465BBD"/>
    <w:rsid w:val="004811BB"/>
    <w:rsid w:val="004A13D7"/>
    <w:rsid w:val="004B4366"/>
    <w:rsid w:val="004B5D72"/>
    <w:rsid w:val="004D3340"/>
    <w:rsid w:val="004D5526"/>
    <w:rsid w:val="004F5546"/>
    <w:rsid w:val="00590A51"/>
    <w:rsid w:val="005C245C"/>
    <w:rsid w:val="005C416C"/>
    <w:rsid w:val="005D5C9A"/>
    <w:rsid w:val="005F18FC"/>
    <w:rsid w:val="00601221"/>
    <w:rsid w:val="00621539"/>
    <w:rsid w:val="006238E6"/>
    <w:rsid w:val="0065772F"/>
    <w:rsid w:val="00662752"/>
    <w:rsid w:val="006C194E"/>
    <w:rsid w:val="006E7602"/>
    <w:rsid w:val="007002D0"/>
    <w:rsid w:val="007211CB"/>
    <w:rsid w:val="00794AAA"/>
    <w:rsid w:val="0086289D"/>
    <w:rsid w:val="008638FF"/>
    <w:rsid w:val="00915677"/>
    <w:rsid w:val="00926769"/>
    <w:rsid w:val="00962CB4"/>
    <w:rsid w:val="00981764"/>
    <w:rsid w:val="009B1D1F"/>
    <w:rsid w:val="009F14F5"/>
    <w:rsid w:val="009F28D9"/>
    <w:rsid w:val="009F709B"/>
    <w:rsid w:val="00A7207B"/>
    <w:rsid w:val="00A80756"/>
    <w:rsid w:val="00AA3EC3"/>
    <w:rsid w:val="00AB5368"/>
    <w:rsid w:val="00B533A7"/>
    <w:rsid w:val="00B835B7"/>
    <w:rsid w:val="00BB4F27"/>
    <w:rsid w:val="00BC5DEB"/>
    <w:rsid w:val="00BF3297"/>
    <w:rsid w:val="00C61EAC"/>
    <w:rsid w:val="00C769C7"/>
    <w:rsid w:val="00C95BF9"/>
    <w:rsid w:val="00CA2DC0"/>
    <w:rsid w:val="00D102C5"/>
    <w:rsid w:val="00D2540F"/>
    <w:rsid w:val="00D52551"/>
    <w:rsid w:val="00D5335D"/>
    <w:rsid w:val="00D65A8B"/>
    <w:rsid w:val="00DC2F71"/>
    <w:rsid w:val="00E671A8"/>
    <w:rsid w:val="00E839EF"/>
    <w:rsid w:val="00ED52A3"/>
    <w:rsid w:val="00F05CEB"/>
    <w:rsid w:val="00FA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18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09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9F7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94E"/>
    <w:pPr>
      <w:ind w:left="720"/>
      <w:contextualSpacing/>
    </w:pPr>
  </w:style>
  <w:style w:type="character" w:styleId="Hyperlink">
    <w:name w:val="Hyperlink"/>
    <w:rsid w:val="008638F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F18FC"/>
    <w:rPr>
      <w:b/>
      <w:bCs/>
      <w:sz w:val="36"/>
      <w:szCs w:val="36"/>
    </w:rPr>
  </w:style>
  <w:style w:type="character" w:customStyle="1" w:styleId="less">
    <w:name w:val="less"/>
    <w:basedOn w:val="DefaultParagraphFont"/>
    <w:rsid w:val="005F1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F18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9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9F709B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rsid w:val="009F70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238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3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94E"/>
    <w:pPr>
      <w:ind w:left="720"/>
      <w:contextualSpacing/>
    </w:pPr>
  </w:style>
  <w:style w:type="character" w:styleId="Hyperlink">
    <w:name w:val="Hyperlink"/>
    <w:rsid w:val="008638FF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F18FC"/>
    <w:rPr>
      <w:b/>
      <w:bCs/>
      <w:sz w:val="36"/>
      <w:szCs w:val="36"/>
    </w:rPr>
  </w:style>
  <w:style w:type="character" w:customStyle="1" w:styleId="less">
    <w:name w:val="less"/>
    <w:basedOn w:val="DefaultParagraphFont"/>
    <w:rsid w:val="005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ekotsev</dc:creator>
  <cp:lastModifiedBy>tanya</cp:lastModifiedBy>
  <cp:revision>2</cp:revision>
  <cp:lastPrinted>2011-10-25T08:53:00Z</cp:lastPrinted>
  <dcterms:created xsi:type="dcterms:W3CDTF">2011-11-15T18:14:00Z</dcterms:created>
  <dcterms:modified xsi:type="dcterms:W3CDTF">2011-11-15T18:14:00Z</dcterms:modified>
</cp:coreProperties>
</file>