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26" w:rsidRPr="00FF2E26" w:rsidRDefault="00FF2E26" w:rsidP="00FF2E26">
      <w:pPr>
        <w:spacing w:after="160" w:line="259" w:lineRule="auto"/>
        <w:jc w:val="center"/>
        <w:rPr>
          <w:rFonts w:ascii="Arial Narrow" w:eastAsia="Calibri" w:hAnsi="Arial Narrow" w:cs="Times New Roman"/>
          <w:b/>
          <w:u w:val="single"/>
          <w:lang w:val="bg-BG"/>
        </w:rPr>
      </w:pPr>
      <w:r w:rsidRPr="00FF2E26">
        <w:rPr>
          <w:rFonts w:ascii="Arial Narrow" w:eastAsia="Calibri" w:hAnsi="Arial Narrow" w:cs="Times New Roman"/>
          <w:b/>
          <w:u w:val="single"/>
          <w:lang w:val="bg-BG"/>
        </w:rPr>
        <w:t xml:space="preserve">КАЗУСИ ЗА ИНДИВИДУАЛНА ИЛИ ГРУПОВА РАБОТА В </w:t>
      </w:r>
      <w:r w:rsidR="00BD43A6">
        <w:rPr>
          <w:rFonts w:ascii="Arial Narrow" w:eastAsia="Calibri" w:hAnsi="Arial Narrow" w:cs="Times New Roman"/>
          <w:b/>
          <w:u w:val="single"/>
          <w:lang w:val="bg-BG"/>
        </w:rPr>
        <w:t>МОДУЛА ЗА ОБУЧЕНИЕ НА СЕКРЕТАРИ</w:t>
      </w:r>
      <w:r w:rsidRPr="00FF2E26">
        <w:rPr>
          <w:rFonts w:ascii="Arial Narrow" w:eastAsia="Calibri" w:hAnsi="Arial Narrow" w:cs="Times New Roman"/>
          <w:b/>
          <w:u w:val="single"/>
          <w:lang w:val="bg-BG"/>
        </w:rPr>
        <w:t>:</w:t>
      </w:r>
    </w:p>
    <w:p w:rsidR="00FF2E26" w:rsidRPr="00FF2E26" w:rsidRDefault="00FF2E26" w:rsidP="00FF2E26">
      <w:pPr>
        <w:spacing w:after="160" w:line="259" w:lineRule="auto"/>
        <w:jc w:val="center"/>
        <w:rPr>
          <w:rFonts w:ascii="Arial Narrow" w:eastAsia="Calibri" w:hAnsi="Arial Narrow" w:cs="Times New Roman"/>
          <w:b/>
          <w:u w:val="single"/>
          <w:lang w:val="bg-BG"/>
        </w:rPr>
      </w:pPr>
    </w:p>
    <w:p w:rsidR="00FF2E26" w:rsidRPr="00FF2E26" w:rsidRDefault="00FF2E26" w:rsidP="00FF2E26">
      <w:pPr>
        <w:spacing w:after="160" w:line="259" w:lineRule="auto"/>
        <w:jc w:val="center"/>
        <w:rPr>
          <w:rFonts w:ascii="Arial Narrow" w:eastAsia="Calibri" w:hAnsi="Arial Narrow" w:cs="Times New Roman"/>
          <w:b/>
          <w:u w:val="single"/>
          <w:lang w:val="bg-BG"/>
        </w:rPr>
      </w:pPr>
    </w:p>
    <w:p w:rsidR="00FF2E26" w:rsidRPr="00FF2E26" w:rsidRDefault="00FF2E26" w:rsidP="00FF2E2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 Narrow" w:eastAsia="Calibri" w:hAnsi="Arial Narrow" w:cs="Times New Roman"/>
          <w:lang w:val="bg-BG"/>
        </w:rPr>
      </w:pPr>
      <w:r w:rsidRPr="00FF2E26">
        <w:rPr>
          <w:rFonts w:ascii="Arial Narrow" w:eastAsia="Calibri" w:hAnsi="Arial Narrow" w:cs="Times New Roman"/>
          <w:lang w:val="bg-BG"/>
        </w:rPr>
        <w:t>В РК Добромирово възниква спор между ковчежника и ротарианеца Вноско Даденов по повод размера на изплатения членски внос. Какви варианти можете да предложите, за да запазите добрата воля и мир в клуба?</w:t>
      </w:r>
    </w:p>
    <w:p w:rsidR="00FF2E26" w:rsidRPr="00FF2E26" w:rsidRDefault="00FF2E26" w:rsidP="00FF2E26">
      <w:pPr>
        <w:spacing w:after="160" w:line="259" w:lineRule="auto"/>
        <w:ind w:left="720"/>
        <w:contextualSpacing/>
        <w:jc w:val="both"/>
        <w:rPr>
          <w:rFonts w:ascii="Arial Narrow" w:eastAsia="Calibri" w:hAnsi="Arial Narrow" w:cs="Times New Roman"/>
          <w:lang w:val="bg-BG"/>
        </w:rPr>
      </w:pPr>
    </w:p>
    <w:p w:rsidR="00FF2E26" w:rsidRPr="00FF2E26" w:rsidRDefault="00FF2E26" w:rsidP="00FF2E26">
      <w:pPr>
        <w:numPr>
          <w:ilvl w:val="0"/>
          <w:numId w:val="1"/>
        </w:numPr>
        <w:spacing w:after="160" w:line="259" w:lineRule="auto"/>
        <w:contextualSpacing/>
        <w:rPr>
          <w:rFonts w:ascii="Arial Narrow" w:eastAsia="Calibri" w:hAnsi="Arial Narrow" w:cs="Times New Roman"/>
          <w:lang w:val="bg-BG"/>
        </w:rPr>
      </w:pPr>
      <w:r w:rsidRPr="00FF2E26">
        <w:rPr>
          <w:rFonts w:ascii="Arial Narrow" w:eastAsia="Calibri" w:hAnsi="Arial Narrow" w:cs="Times New Roman"/>
          <w:lang w:val="bg-BG"/>
        </w:rPr>
        <w:t>Бордът е решил да прекрати членството на ротарианеца Волен Липсов. Каква е процедурата, която следва?</w:t>
      </w:r>
    </w:p>
    <w:p w:rsidR="00FF2E26" w:rsidRPr="00FF2E26" w:rsidRDefault="00FF2E26" w:rsidP="00FF2E26">
      <w:pPr>
        <w:spacing w:after="160" w:line="259" w:lineRule="auto"/>
        <w:rPr>
          <w:rFonts w:ascii="Arial Narrow" w:eastAsia="Calibri" w:hAnsi="Arial Narrow" w:cs="Times New Roman"/>
          <w:lang w:val="bg-BG"/>
        </w:rPr>
      </w:pPr>
    </w:p>
    <w:p w:rsidR="00FF2E26" w:rsidRPr="00FF2E26" w:rsidRDefault="00FF2E26" w:rsidP="00FF2E2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 Narrow" w:eastAsia="Calibri" w:hAnsi="Arial Narrow" w:cs="Times New Roman"/>
          <w:lang w:val="bg-BG"/>
        </w:rPr>
      </w:pPr>
      <w:r w:rsidRPr="00FF2E26">
        <w:rPr>
          <w:rFonts w:ascii="Arial Narrow" w:eastAsia="Calibri" w:hAnsi="Arial Narrow" w:cs="Times New Roman"/>
          <w:lang w:val="bg-BG"/>
        </w:rPr>
        <w:t>В РК Админово стартира новата ротарианска година. Президентът и секретарят установяват, че нямат администраторски достъп в сайта на Ротари Интернешънъл. Нещо повече, те не фигурират в списъка на активните членове на този клуб. Какво трябва да се направи?</w:t>
      </w:r>
    </w:p>
    <w:p w:rsidR="00FF2E26" w:rsidRPr="00FF2E26" w:rsidRDefault="00FF2E26" w:rsidP="00FF2E26">
      <w:pPr>
        <w:spacing w:after="160" w:line="259" w:lineRule="auto"/>
        <w:rPr>
          <w:rFonts w:ascii="Arial Narrow" w:eastAsia="Calibri" w:hAnsi="Arial Narrow" w:cs="Times New Roman"/>
          <w:lang w:val="bg-BG"/>
        </w:rPr>
      </w:pPr>
    </w:p>
    <w:p w:rsidR="00FF2E26" w:rsidRPr="00FF2E26" w:rsidRDefault="00FF2E26" w:rsidP="00FF2E2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 Narrow" w:eastAsia="Calibri" w:hAnsi="Arial Narrow" w:cs="Times New Roman"/>
          <w:lang w:val="bg-BG"/>
        </w:rPr>
      </w:pPr>
      <w:r w:rsidRPr="00FF2E26">
        <w:rPr>
          <w:rFonts w:ascii="Arial Narrow" w:eastAsia="Calibri" w:hAnsi="Arial Narrow" w:cs="Times New Roman"/>
          <w:lang w:val="bg-BG"/>
        </w:rPr>
        <w:t>Ротарианката Ида Другоградова сменя своята месторабота и местожителство, като се мести в по-голям град. Какви са възможните варианти за действие?</w:t>
      </w:r>
    </w:p>
    <w:p w:rsidR="00FF2E26" w:rsidRPr="00FF2E26" w:rsidRDefault="00FF2E26" w:rsidP="00FF2E26">
      <w:pPr>
        <w:spacing w:after="160" w:line="259" w:lineRule="auto"/>
        <w:rPr>
          <w:rFonts w:ascii="Arial Narrow" w:eastAsia="Calibri" w:hAnsi="Arial Narrow" w:cs="Times New Roman"/>
          <w:lang w:val="bg-BG"/>
        </w:rPr>
      </w:pPr>
    </w:p>
    <w:p w:rsidR="00FF2E26" w:rsidRPr="00FF2E26" w:rsidRDefault="00FF2E26" w:rsidP="00FF2E2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 Narrow" w:eastAsia="Calibri" w:hAnsi="Arial Narrow" w:cs="Times New Roman"/>
          <w:lang w:val="bg-BG"/>
        </w:rPr>
      </w:pPr>
      <w:r w:rsidRPr="00FF2E26">
        <w:rPr>
          <w:rFonts w:ascii="Arial Narrow" w:eastAsia="Calibri" w:hAnsi="Arial Narrow" w:cs="Times New Roman"/>
          <w:lang w:val="bg-BG"/>
        </w:rPr>
        <w:t>РК Новогодино е напуснат от двама ротарианци през м. Декември. Как трябва да се попълни и изпрати SAR през м. Януари?</w:t>
      </w:r>
    </w:p>
    <w:p w:rsidR="00FF2E26" w:rsidRPr="00FF2E26" w:rsidRDefault="00FF2E26" w:rsidP="00FF2E26">
      <w:pPr>
        <w:spacing w:after="160" w:line="259" w:lineRule="auto"/>
        <w:rPr>
          <w:rFonts w:ascii="Arial Narrow" w:eastAsia="Calibri" w:hAnsi="Arial Narrow" w:cs="Times New Roman"/>
          <w:lang w:val="bg-BG"/>
        </w:rPr>
      </w:pPr>
    </w:p>
    <w:p w:rsidR="00FF2E26" w:rsidRPr="00FF2E26" w:rsidRDefault="00FF2E26" w:rsidP="00FF2E26">
      <w:pPr>
        <w:numPr>
          <w:ilvl w:val="0"/>
          <w:numId w:val="1"/>
        </w:numPr>
        <w:spacing w:after="160" w:line="259" w:lineRule="auto"/>
        <w:contextualSpacing/>
        <w:rPr>
          <w:rFonts w:ascii="Arial Narrow" w:eastAsia="Calibri" w:hAnsi="Arial Narrow" w:cs="Times New Roman"/>
          <w:lang w:val="bg-BG"/>
        </w:rPr>
      </w:pPr>
      <w:r w:rsidRPr="00FF2E26">
        <w:rPr>
          <w:rFonts w:ascii="Arial Narrow" w:eastAsia="Calibri" w:hAnsi="Arial Narrow" w:cs="Times New Roman"/>
          <w:lang w:val="bg-BG"/>
        </w:rPr>
        <w:t>Бивш член на РК Блудново иска да се върне отново в клуба. Каква е процедурата?</w:t>
      </w:r>
    </w:p>
    <w:p w:rsidR="00FF2E26" w:rsidRPr="00FF2E26" w:rsidRDefault="00FF2E26" w:rsidP="00FF2E26">
      <w:pPr>
        <w:spacing w:after="160" w:line="259" w:lineRule="auto"/>
        <w:ind w:left="720"/>
        <w:contextualSpacing/>
        <w:rPr>
          <w:rFonts w:ascii="Arial Narrow" w:eastAsia="Calibri" w:hAnsi="Arial Narrow" w:cs="Times New Roman"/>
          <w:lang w:val="bg-BG"/>
        </w:rPr>
      </w:pPr>
    </w:p>
    <w:p w:rsidR="00FF2E26" w:rsidRPr="00FF2E26" w:rsidRDefault="00FF2E26" w:rsidP="00FF2E26">
      <w:pPr>
        <w:spacing w:after="160" w:line="259" w:lineRule="auto"/>
        <w:ind w:left="720"/>
        <w:contextualSpacing/>
        <w:rPr>
          <w:rFonts w:ascii="Arial Narrow" w:eastAsia="Calibri" w:hAnsi="Arial Narrow" w:cs="Times New Roman"/>
          <w:lang w:val="bg-BG"/>
        </w:rPr>
      </w:pPr>
    </w:p>
    <w:p w:rsidR="00FF2E26" w:rsidRPr="00FF2E26" w:rsidRDefault="00FF2E26" w:rsidP="00FF2E26">
      <w:pPr>
        <w:numPr>
          <w:ilvl w:val="0"/>
          <w:numId w:val="1"/>
        </w:numPr>
        <w:spacing w:after="160" w:line="259" w:lineRule="auto"/>
        <w:contextualSpacing/>
        <w:rPr>
          <w:rFonts w:ascii="Arial Narrow" w:eastAsia="Calibri" w:hAnsi="Arial Narrow" w:cs="Times New Roman"/>
          <w:lang w:val="bg-BG"/>
        </w:rPr>
      </w:pPr>
      <w:r w:rsidRPr="00FF2E26">
        <w:rPr>
          <w:rFonts w:ascii="Arial Narrow" w:eastAsia="Calibri" w:hAnsi="Arial Narrow" w:cs="Times New Roman"/>
          <w:lang w:val="bg-BG"/>
        </w:rPr>
        <w:t>Ротарианецът Паро Бездаров закъснява с два месеца да плати задълженията си към клуба. Каква е процедурата за действие в този случай?</w:t>
      </w:r>
    </w:p>
    <w:p w:rsidR="00FF2E26" w:rsidRPr="00FF2E26" w:rsidRDefault="00FF2E26" w:rsidP="00FF2E26">
      <w:pPr>
        <w:spacing w:after="160" w:line="259" w:lineRule="auto"/>
        <w:ind w:left="720"/>
        <w:contextualSpacing/>
        <w:rPr>
          <w:rFonts w:ascii="Arial Narrow" w:eastAsia="Calibri" w:hAnsi="Arial Narrow" w:cs="Times New Roman"/>
          <w:lang w:val="bg-BG"/>
        </w:rPr>
      </w:pPr>
    </w:p>
    <w:p w:rsidR="00FF2E26" w:rsidRPr="00FF2E26" w:rsidRDefault="00FF2E26" w:rsidP="00FF2E26">
      <w:pPr>
        <w:spacing w:after="160" w:line="259" w:lineRule="auto"/>
        <w:ind w:left="720"/>
        <w:contextualSpacing/>
        <w:rPr>
          <w:rFonts w:ascii="Arial Narrow" w:eastAsia="Calibri" w:hAnsi="Arial Narrow" w:cs="Times New Roman"/>
          <w:lang w:val="bg-BG"/>
        </w:rPr>
      </w:pPr>
    </w:p>
    <w:p w:rsidR="00FF2E26" w:rsidRPr="00FF2E26" w:rsidRDefault="00FF2E26" w:rsidP="00FF2E26">
      <w:pPr>
        <w:numPr>
          <w:ilvl w:val="0"/>
          <w:numId w:val="1"/>
        </w:numPr>
        <w:spacing w:after="160" w:line="259" w:lineRule="auto"/>
        <w:contextualSpacing/>
        <w:rPr>
          <w:rFonts w:ascii="Arial Narrow" w:eastAsia="Calibri" w:hAnsi="Arial Narrow" w:cs="Times New Roman"/>
          <w:lang w:val="bg-BG"/>
        </w:rPr>
      </w:pPr>
      <w:r w:rsidRPr="00FF2E26">
        <w:rPr>
          <w:rFonts w:ascii="Arial Narrow" w:eastAsia="Calibri" w:hAnsi="Arial Narrow" w:cs="Times New Roman"/>
          <w:lang w:val="bg-BG"/>
        </w:rPr>
        <w:t>В РК Принцип има разногласия по отношение на абонамента за ротарианско списание.</w:t>
      </w:r>
      <w:r w:rsidR="00BD43A6">
        <w:rPr>
          <w:rFonts w:ascii="Arial Narrow" w:eastAsia="Calibri" w:hAnsi="Arial Narrow" w:cs="Times New Roman"/>
        </w:rPr>
        <w:t xml:space="preserve"> </w:t>
      </w:r>
      <w:r w:rsidRPr="00FF2E26">
        <w:rPr>
          <w:rFonts w:ascii="Arial Narrow" w:eastAsia="Calibri" w:hAnsi="Arial Narrow" w:cs="Times New Roman"/>
          <w:lang w:val="bg-BG"/>
        </w:rPr>
        <w:t>Как трябва да постъпим ?</w:t>
      </w:r>
    </w:p>
    <w:p w:rsidR="00FF2E26" w:rsidRPr="00FF2E26" w:rsidRDefault="00FF2E26" w:rsidP="00FF2E26">
      <w:pPr>
        <w:spacing w:after="160" w:line="259" w:lineRule="auto"/>
        <w:ind w:left="720"/>
        <w:contextualSpacing/>
        <w:rPr>
          <w:rFonts w:ascii="Arial Narrow" w:eastAsia="Calibri" w:hAnsi="Arial Narrow" w:cs="Times New Roman"/>
          <w:lang w:val="bg-BG"/>
        </w:rPr>
      </w:pPr>
    </w:p>
    <w:p w:rsidR="00FF2E26" w:rsidRPr="00FF2E26" w:rsidRDefault="00FF2E26" w:rsidP="00FF2E26">
      <w:pPr>
        <w:spacing w:after="160" w:line="259" w:lineRule="auto"/>
        <w:ind w:left="720"/>
        <w:contextualSpacing/>
        <w:rPr>
          <w:rFonts w:ascii="Arial Narrow" w:eastAsia="Calibri" w:hAnsi="Arial Narrow" w:cs="Times New Roman"/>
          <w:lang w:val="bg-BG"/>
        </w:rPr>
      </w:pPr>
    </w:p>
    <w:p w:rsidR="00FF2E26" w:rsidRPr="00FF2E26" w:rsidRDefault="00FF2E26" w:rsidP="00FF2E26">
      <w:pPr>
        <w:numPr>
          <w:ilvl w:val="0"/>
          <w:numId w:val="1"/>
        </w:numPr>
        <w:spacing w:after="160" w:line="259" w:lineRule="auto"/>
        <w:contextualSpacing/>
        <w:rPr>
          <w:rFonts w:ascii="Arial Narrow" w:eastAsia="Calibri" w:hAnsi="Arial Narrow" w:cs="Times New Roman"/>
          <w:lang w:val="bg-BG"/>
        </w:rPr>
      </w:pPr>
      <w:r w:rsidRPr="00FF2E26">
        <w:rPr>
          <w:rFonts w:ascii="Arial Narrow" w:eastAsia="Calibri" w:hAnsi="Arial Narrow" w:cs="Times New Roman"/>
          <w:lang w:val="bg-BG"/>
        </w:rPr>
        <w:t>През м.декември РК Успех е провел своя избор на Борд за следващата ротарианска година.Какво трябва да направи секретаря</w:t>
      </w:r>
      <w:r w:rsidR="00BD43A6">
        <w:rPr>
          <w:rFonts w:ascii="Arial Narrow" w:eastAsia="Calibri" w:hAnsi="Arial Narrow" w:cs="Times New Roman"/>
          <w:lang w:val="bg-BG"/>
        </w:rPr>
        <w:t>т</w:t>
      </w:r>
      <w:r w:rsidRPr="00FF2E26">
        <w:rPr>
          <w:rFonts w:ascii="Arial Narrow" w:eastAsia="Calibri" w:hAnsi="Arial Narrow" w:cs="Times New Roman"/>
          <w:lang w:val="bg-BG"/>
        </w:rPr>
        <w:t xml:space="preserve"> на клуба? През м.март</w:t>
      </w:r>
      <w:r w:rsidR="00BD43A6">
        <w:rPr>
          <w:rFonts w:ascii="Arial Narrow" w:eastAsia="Calibri" w:hAnsi="Arial Narrow" w:cs="Times New Roman"/>
          <w:lang w:val="bg-BG"/>
        </w:rPr>
        <w:t>,</w:t>
      </w:r>
      <w:r w:rsidRPr="00FF2E26">
        <w:rPr>
          <w:rFonts w:ascii="Arial Narrow" w:eastAsia="Calibri" w:hAnsi="Arial Narrow" w:cs="Times New Roman"/>
          <w:lang w:val="bg-BG"/>
        </w:rPr>
        <w:t xml:space="preserve"> две седмици преди ПЕТС</w:t>
      </w:r>
      <w:r w:rsidR="00BD43A6">
        <w:rPr>
          <w:rFonts w:ascii="Arial Narrow" w:eastAsia="Calibri" w:hAnsi="Arial Narrow" w:cs="Times New Roman"/>
          <w:lang w:val="bg-BG"/>
        </w:rPr>
        <w:t>,</w:t>
      </w:r>
      <w:r w:rsidRPr="00FF2E26">
        <w:rPr>
          <w:rFonts w:ascii="Arial Narrow" w:eastAsia="Calibri" w:hAnsi="Arial Narrow" w:cs="Times New Roman"/>
          <w:lang w:val="bg-BG"/>
        </w:rPr>
        <w:t xml:space="preserve"> </w:t>
      </w:r>
      <w:r w:rsidR="00BD43A6">
        <w:rPr>
          <w:rFonts w:ascii="Arial Narrow" w:eastAsia="Calibri" w:hAnsi="Arial Narrow" w:cs="Times New Roman"/>
          <w:lang w:val="bg-BG"/>
        </w:rPr>
        <w:t xml:space="preserve">става ясно, че Елект Президентът </w:t>
      </w:r>
      <w:r w:rsidRPr="00FF2E26">
        <w:rPr>
          <w:rFonts w:ascii="Arial Narrow" w:eastAsia="Calibri" w:hAnsi="Arial Narrow" w:cs="Times New Roman"/>
          <w:lang w:val="bg-BG"/>
        </w:rPr>
        <w:t>заминава на работа в Германия и по тази причина прекратява членството си в клуба.</w:t>
      </w:r>
      <w:r w:rsidR="00BD43A6">
        <w:rPr>
          <w:rFonts w:ascii="Arial Narrow" w:eastAsia="Calibri" w:hAnsi="Arial Narrow" w:cs="Times New Roman"/>
          <w:lang w:val="bg-BG"/>
        </w:rPr>
        <w:t xml:space="preserve"> Какъв е изходът</w:t>
      </w:r>
      <w:r w:rsidRPr="00FF2E26">
        <w:rPr>
          <w:rFonts w:ascii="Arial Narrow" w:eastAsia="Calibri" w:hAnsi="Arial Narrow" w:cs="Times New Roman"/>
          <w:lang w:val="bg-BG"/>
        </w:rPr>
        <w:t xml:space="preserve"> ?</w:t>
      </w:r>
    </w:p>
    <w:p w:rsidR="00FF2E26" w:rsidRPr="00FF2E26" w:rsidRDefault="00FF2E26" w:rsidP="00FF2E26">
      <w:pPr>
        <w:spacing w:after="160" w:line="259" w:lineRule="auto"/>
        <w:rPr>
          <w:rFonts w:ascii="Arial Narrow" w:eastAsia="Calibri" w:hAnsi="Arial Narrow" w:cs="Times New Roman"/>
          <w:b/>
          <w:caps/>
          <w:sz w:val="24"/>
          <w:szCs w:val="24"/>
          <w:lang w:val="bg-BG"/>
        </w:rPr>
      </w:pPr>
    </w:p>
    <w:p w:rsidR="00FF2E26" w:rsidRPr="00FF2E26" w:rsidRDefault="00FF2E26" w:rsidP="00FF2E26">
      <w:pPr>
        <w:spacing w:after="160" w:line="259" w:lineRule="auto"/>
        <w:rPr>
          <w:rFonts w:ascii="Arial Narrow" w:eastAsia="Calibri" w:hAnsi="Arial Narrow" w:cs="Times New Roman"/>
          <w:b/>
          <w:caps/>
          <w:sz w:val="24"/>
          <w:szCs w:val="24"/>
          <w:lang w:val="bg-BG"/>
        </w:rPr>
      </w:pPr>
    </w:p>
    <w:p w:rsidR="00FF2E26" w:rsidRPr="00FF2E26" w:rsidRDefault="00FF2E26" w:rsidP="00FF2E26">
      <w:pPr>
        <w:spacing w:after="160" w:line="259" w:lineRule="auto"/>
        <w:rPr>
          <w:rFonts w:ascii="Arial Narrow" w:eastAsia="Calibri" w:hAnsi="Arial Narrow" w:cs="Times New Roman"/>
          <w:b/>
          <w:caps/>
          <w:sz w:val="24"/>
          <w:szCs w:val="24"/>
          <w:lang w:val="bg-BG"/>
        </w:rPr>
      </w:pPr>
    </w:p>
    <w:p w:rsidR="00FF2E26" w:rsidRPr="00FF2E26" w:rsidRDefault="00FF2E26" w:rsidP="00FF2E26">
      <w:pPr>
        <w:spacing w:after="160" w:line="259" w:lineRule="auto"/>
        <w:rPr>
          <w:rFonts w:ascii="Arial Narrow" w:eastAsia="Calibri" w:hAnsi="Arial Narrow" w:cs="Times New Roman"/>
          <w:b/>
          <w:caps/>
          <w:sz w:val="24"/>
          <w:szCs w:val="24"/>
          <w:lang w:val="bg-BG"/>
        </w:rPr>
      </w:pPr>
    </w:p>
    <w:p w:rsidR="00FF2E26" w:rsidRPr="00FF2E26" w:rsidRDefault="00FF2E26" w:rsidP="00FF2E26">
      <w:pPr>
        <w:spacing w:after="160" w:line="259" w:lineRule="auto"/>
        <w:rPr>
          <w:rFonts w:ascii="Arial Narrow" w:eastAsia="Calibri" w:hAnsi="Arial Narrow" w:cs="Times New Roman"/>
          <w:b/>
          <w:caps/>
          <w:sz w:val="24"/>
          <w:szCs w:val="24"/>
          <w:lang w:val="bg-BG"/>
        </w:rPr>
      </w:pPr>
    </w:p>
    <w:p w:rsidR="00FF2E26" w:rsidRPr="00FF2E26" w:rsidRDefault="00FF2E26" w:rsidP="00FF2E26">
      <w:pPr>
        <w:spacing w:after="160" w:line="259" w:lineRule="auto"/>
        <w:rPr>
          <w:rFonts w:ascii="Arial Narrow" w:eastAsia="Calibri" w:hAnsi="Arial Narrow" w:cs="Times New Roman"/>
          <w:b/>
          <w:caps/>
          <w:sz w:val="24"/>
          <w:szCs w:val="24"/>
          <w:lang w:val="bg-BG"/>
        </w:rPr>
      </w:pPr>
      <w:r w:rsidRPr="00FF2E26">
        <w:rPr>
          <w:rFonts w:ascii="Arial Narrow" w:eastAsia="Calibri" w:hAnsi="Arial Narrow" w:cs="Times New Roman"/>
          <w:b/>
          <w:caps/>
          <w:sz w:val="24"/>
          <w:szCs w:val="24"/>
          <w:lang w:val="bg-BG"/>
        </w:rPr>
        <w:lastRenderedPageBreak/>
        <w:t>управление в мъглата</w:t>
      </w:r>
    </w:p>
    <w:p w:rsidR="00FF2E26" w:rsidRPr="00FF2E26" w:rsidRDefault="00FF2E26" w:rsidP="00FF2E26">
      <w:pPr>
        <w:spacing w:after="160" w:line="259" w:lineRule="auto"/>
        <w:jc w:val="both"/>
        <w:rPr>
          <w:rFonts w:ascii="Arial Narrow" w:eastAsia="Calibri" w:hAnsi="Arial Narrow" w:cs="Times New Roman"/>
          <w:sz w:val="24"/>
          <w:szCs w:val="24"/>
          <w:lang w:val="bg-BG"/>
        </w:rPr>
      </w:pPr>
      <w:r w:rsidRPr="00FF2E26">
        <w:rPr>
          <w:rFonts w:ascii="Arial Narrow" w:eastAsia="Calibri" w:hAnsi="Arial Narrow" w:cs="Times New Roman"/>
          <w:sz w:val="24"/>
          <w:szCs w:val="24"/>
          <w:lang w:val="bg-BG"/>
        </w:rPr>
        <w:t>След 5 години вярна служба на стария секретар, Ротари клуб Мъгливо ще има нов секретар от 1 юли. Всички архиви на клуба са прилежно водени в ръкописен вид и се съхраняват в три папки, надписани както следва: Членове, Финанси и История. Клубът наброява 19 ротарианци и се ръководи от петчленен борд (Президент, Вицепрезидент, Секретар, Елект президент и Паст президент). Бордът решава всички въпроси, включително проблемите по членството, за Фондация Ротари и за проектите в служба на общността. Секретарят се грижи за събирането на членския внос и поддържането на банковите сметки.</w:t>
      </w:r>
    </w:p>
    <w:p w:rsidR="00FF2E26" w:rsidRPr="00FF2E26" w:rsidRDefault="00FF2E26" w:rsidP="00FF2E26">
      <w:pPr>
        <w:spacing w:after="160" w:line="259" w:lineRule="auto"/>
        <w:jc w:val="both"/>
        <w:rPr>
          <w:rFonts w:ascii="Arial Narrow" w:eastAsia="Calibri" w:hAnsi="Arial Narrow" w:cs="Times New Roman"/>
          <w:sz w:val="24"/>
          <w:szCs w:val="24"/>
          <w:lang w:val="bg-BG"/>
        </w:rPr>
      </w:pPr>
      <w:r w:rsidRPr="00FF2E26">
        <w:rPr>
          <w:rFonts w:ascii="Arial Narrow" w:eastAsia="Calibri" w:hAnsi="Arial Narrow" w:cs="Times New Roman"/>
          <w:sz w:val="24"/>
          <w:szCs w:val="24"/>
          <w:lang w:val="bg-BG"/>
        </w:rPr>
        <w:t>Никой в клуба не си спомня последното посещение на Асистент-гуверньора, а Дистрикт гуверньорът обикновено провежда официалното си посещение в съседния град, като събира РК Мъгливо заедно с местния РК Димново. Месечното писмо</w:t>
      </w:r>
      <w:r w:rsidRPr="00FF2E26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FF2E26">
        <w:rPr>
          <w:rFonts w:ascii="Arial Narrow" w:eastAsia="Calibri" w:hAnsi="Arial Narrow" w:cs="Times New Roman"/>
          <w:sz w:val="24"/>
          <w:szCs w:val="24"/>
          <w:lang w:val="bg-BG"/>
        </w:rPr>
        <w:t>на гуверньора пристига на първо число от месеца и се чете от Президента и</w:t>
      </w:r>
      <w:r w:rsidRPr="00FF2E26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FF2E26">
        <w:rPr>
          <w:rFonts w:ascii="Arial Narrow" w:eastAsia="Calibri" w:hAnsi="Arial Narrow" w:cs="Times New Roman"/>
          <w:sz w:val="24"/>
          <w:szCs w:val="24"/>
          <w:lang w:val="bg-BG"/>
        </w:rPr>
        <w:t>Секретаря. За уеб сайт на Дистрикта никой не е чувал.</w:t>
      </w:r>
    </w:p>
    <w:p w:rsidR="00FF2E26" w:rsidRPr="00FF2E26" w:rsidRDefault="00FF2E26" w:rsidP="00FF2E26">
      <w:pPr>
        <w:spacing w:after="160" w:line="259" w:lineRule="auto"/>
        <w:jc w:val="both"/>
        <w:rPr>
          <w:rFonts w:ascii="Arial Narrow" w:eastAsia="Calibri" w:hAnsi="Arial Narrow" w:cs="Times New Roman"/>
          <w:sz w:val="24"/>
          <w:szCs w:val="24"/>
          <w:lang w:val="bg-BG"/>
        </w:rPr>
      </w:pPr>
      <w:r w:rsidRPr="00FF2E26">
        <w:rPr>
          <w:rFonts w:ascii="Arial Narrow" w:eastAsia="Calibri" w:hAnsi="Arial Narrow" w:cs="Times New Roman"/>
          <w:sz w:val="24"/>
          <w:szCs w:val="24"/>
          <w:lang w:val="bg-BG"/>
        </w:rPr>
        <w:t>По време на седмичните срещи от Секретаря се очаква да осигурява ротарианските атрибути (знаме, камбана, химн), да води присъст</w:t>
      </w:r>
      <w:bookmarkStart w:id="0" w:name="_GoBack"/>
      <w:bookmarkEnd w:id="0"/>
      <w:r w:rsidRPr="00FF2E26">
        <w:rPr>
          <w:rFonts w:ascii="Arial Narrow" w:eastAsia="Calibri" w:hAnsi="Arial Narrow" w:cs="Times New Roman"/>
          <w:sz w:val="24"/>
          <w:szCs w:val="24"/>
          <w:lang w:val="bg-BG"/>
        </w:rPr>
        <w:t>вен лист, да посреща гости и да осъществява навременна и надеждна комуникация със сервитьорите.</w:t>
      </w:r>
    </w:p>
    <w:p w:rsidR="00FF2E26" w:rsidRPr="00FF2E26" w:rsidRDefault="00FF2E26" w:rsidP="00FF2E26">
      <w:pPr>
        <w:spacing w:after="160" w:line="259" w:lineRule="auto"/>
        <w:jc w:val="both"/>
        <w:rPr>
          <w:rFonts w:ascii="Arial Narrow" w:eastAsia="Calibri" w:hAnsi="Arial Narrow" w:cs="Times New Roman"/>
          <w:sz w:val="24"/>
          <w:szCs w:val="24"/>
          <w:lang w:val="bg-BG"/>
        </w:rPr>
      </w:pPr>
      <w:r w:rsidRPr="00FF2E26">
        <w:rPr>
          <w:rFonts w:ascii="Arial Narrow" w:eastAsia="Calibri" w:hAnsi="Arial Narrow" w:cs="Times New Roman"/>
          <w:sz w:val="24"/>
          <w:szCs w:val="24"/>
          <w:lang w:val="bg-BG"/>
        </w:rPr>
        <w:t>Въпреки това, присъствието на сбирките чувствително спада през последните една-две години, както и даренията към Фондация Ротари. Клубът е приел 7 нови члена през последните три години, но 10 човека са напуснали. Настоящият секретар на клуба подава данните за членския състав в ръкописен вид до Секретариата на РИ.</w:t>
      </w:r>
    </w:p>
    <w:p w:rsidR="00FF2E26" w:rsidRPr="00FF2E26" w:rsidRDefault="00FF2E26" w:rsidP="00FF2E26">
      <w:pPr>
        <w:spacing w:after="160" w:line="259" w:lineRule="auto"/>
        <w:rPr>
          <w:rFonts w:ascii="Arial Narrow" w:eastAsia="Calibri" w:hAnsi="Arial Narrow" w:cs="Times New Roman"/>
          <w:sz w:val="24"/>
          <w:szCs w:val="24"/>
          <w:lang w:val="bg-BG"/>
        </w:rPr>
      </w:pPr>
    </w:p>
    <w:p w:rsidR="00FF2E26" w:rsidRPr="00FF2E26" w:rsidRDefault="00FF2E26" w:rsidP="00FF2E26">
      <w:pPr>
        <w:spacing w:after="160" w:line="259" w:lineRule="auto"/>
        <w:rPr>
          <w:rFonts w:ascii="Arial Narrow" w:eastAsia="Calibri" w:hAnsi="Arial Narrow" w:cs="Times New Roman"/>
          <w:sz w:val="24"/>
          <w:szCs w:val="24"/>
          <w:lang w:val="bg-BG"/>
        </w:rPr>
      </w:pPr>
      <w:r w:rsidRPr="00FF2E26">
        <w:rPr>
          <w:rFonts w:ascii="Arial Narrow" w:eastAsia="Calibri" w:hAnsi="Arial Narrow" w:cs="Times New Roman"/>
          <w:sz w:val="24"/>
          <w:szCs w:val="24"/>
          <w:lang w:val="bg-BG"/>
        </w:rPr>
        <w:t>Какви процедури трябва да се приложат за справяне с делата на клуба?</w:t>
      </w:r>
    </w:p>
    <w:p w:rsidR="00FF2E26" w:rsidRPr="00FF2E26" w:rsidRDefault="00FF2E26" w:rsidP="00FF2E26">
      <w:pPr>
        <w:spacing w:after="160" w:line="259" w:lineRule="auto"/>
        <w:rPr>
          <w:rFonts w:ascii="Arial Narrow" w:eastAsia="Calibri" w:hAnsi="Arial Narrow" w:cs="Times New Roman"/>
          <w:sz w:val="24"/>
          <w:szCs w:val="24"/>
          <w:lang w:val="bg-BG"/>
        </w:rPr>
      </w:pPr>
      <w:r w:rsidRPr="00FF2E26">
        <w:rPr>
          <w:rFonts w:ascii="Arial Narrow" w:eastAsia="Calibri" w:hAnsi="Arial Narrow" w:cs="Times New Roman"/>
          <w:sz w:val="24"/>
          <w:szCs w:val="24"/>
          <w:lang w:val="bg-BG"/>
        </w:rPr>
        <w:t>С кого трябва да работи секретарят?</w:t>
      </w:r>
    </w:p>
    <w:p w:rsidR="006B18CD" w:rsidRDefault="006B18CD"/>
    <w:sectPr w:rsidR="006B18C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F579A"/>
    <w:multiLevelType w:val="hybridMultilevel"/>
    <w:tmpl w:val="176A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26"/>
    <w:rsid w:val="0047257A"/>
    <w:rsid w:val="006B18CD"/>
    <w:rsid w:val="00BD43A6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user</cp:lastModifiedBy>
  <cp:revision>3</cp:revision>
  <dcterms:created xsi:type="dcterms:W3CDTF">2015-03-14T13:34:00Z</dcterms:created>
  <dcterms:modified xsi:type="dcterms:W3CDTF">2015-03-14T19:38:00Z</dcterms:modified>
</cp:coreProperties>
</file>