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26" w:rsidRPr="00FF2E26" w:rsidRDefault="00FF2E26" w:rsidP="00FF2E26">
      <w:pPr>
        <w:spacing w:after="160" w:line="259" w:lineRule="auto"/>
        <w:jc w:val="center"/>
        <w:rPr>
          <w:rFonts w:ascii="Arial Narrow" w:eastAsia="Calibri" w:hAnsi="Arial Narrow" w:cs="Times New Roman"/>
          <w:b/>
          <w:u w:val="single"/>
          <w:lang w:val="bg-BG"/>
        </w:rPr>
      </w:pPr>
      <w:r w:rsidRPr="00FF2E26">
        <w:rPr>
          <w:rFonts w:ascii="Arial Narrow" w:eastAsia="Calibri" w:hAnsi="Arial Narrow" w:cs="Times New Roman"/>
          <w:b/>
          <w:u w:val="single"/>
          <w:lang w:val="bg-BG"/>
        </w:rPr>
        <w:t xml:space="preserve">КАЗУСИ ЗА ИНДИВИДУАЛНА ИЛИ ГРУПОВА РАБОТА В </w:t>
      </w:r>
      <w:r w:rsidR="00BD43A6">
        <w:rPr>
          <w:rFonts w:ascii="Arial Narrow" w:eastAsia="Calibri" w:hAnsi="Arial Narrow" w:cs="Times New Roman"/>
          <w:b/>
          <w:u w:val="single"/>
          <w:lang w:val="bg-BG"/>
        </w:rPr>
        <w:t>МОДУЛА ЗА ОБУЧЕНИЕ НА СЕКРЕТАРИ</w:t>
      </w:r>
      <w:r w:rsidRPr="00FF2E26">
        <w:rPr>
          <w:rFonts w:ascii="Arial Narrow" w:eastAsia="Calibri" w:hAnsi="Arial Narrow" w:cs="Times New Roman"/>
          <w:b/>
          <w:u w:val="single"/>
          <w:lang w:val="bg-BG"/>
        </w:rPr>
        <w:t>:</w:t>
      </w:r>
    </w:p>
    <w:p w:rsidR="00FF2E26" w:rsidRPr="00FF2E26" w:rsidRDefault="00FF2E26" w:rsidP="00FF2E26">
      <w:pPr>
        <w:spacing w:after="160" w:line="259" w:lineRule="auto"/>
        <w:jc w:val="center"/>
        <w:rPr>
          <w:rFonts w:ascii="Arial Narrow" w:eastAsia="Calibri" w:hAnsi="Arial Narrow" w:cs="Times New Roman"/>
          <w:b/>
          <w:u w:val="single"/>
          <w:lang w:val="bg-BG"/>
        </w:rPr>
      </w:pPr>
    </w:p>
    <w:p w:rsidR="00FF2E26" w:rsidRPr="00FF2E26" w:rsidRDefault="00FF2E26" w:rsidP="00FF2E26">
      <w:pPr>
        <w:spacing w:after="160" w:line="259" w:lineRule="auto"/>
        <w:jc w:val="center"/>
        <w:rPr>
          <w:rFonts w:ascii="Arial Narrow" w:eastAsia="Calibri" w:hAnsi="Arial Narrow" w:cs="Times New Roman"/>
          <w:b/>
          <w:u w:val="single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В РК Добромирово възниква спор между ковчежника и ротарианеца Вноско Даденов по повод размера на изплатения членски внос. Какви варианти можете да предложите, за да запазите добрата воля и мир в клуба?</w:t>
      </w:r>
    </w:p>
    <w:p w:rsidR="00FF2E26" w:rsidRPr="00FF2E26" w:rsidRDefault="00FF2E26" w:rsidP="00FF2E26">
      <w:pPr>
        <w:spacing w:after="160" w:line="259" w:lineRule="auto"/>
        <w:ind w:left="720"/>
        <w:contextualSpacing/>
        <w:jc w:val="both"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Бордът е решил да прекрати членството на ротарианеца Волен Липсов. Каква е процедурата, която следва?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В РК Админово стартира новата ротарианска година. Президентът и секретарят установяват, че нямат администраторски достъп в сайта на Ротари Интернешънъл. Нещо повече, те не фигурират в списъка на активните членове на този клуб. Какво трябва да се направи?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Ротарианката Ида Другоградова сменя своята месторабота и местожителство, като се мести в по-голям град. Какви са възможните варианти за действие?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РК Новогодино е напуснат от двама ротарианци през м. Декември. Как трябва да се попълни и изпрати SAR през м. Януари?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Бивш член на РК Блудново иска да се върне отново в клуба. Каква е процедурата?</w:t>
      </w: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Ротарианецът Паро Бездаров закъснява с два месеца да плати задълженията си към клуба. Каква е процедурата за действие в този случай?</w:t>
      </w: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В РК Принцип има разногласия по отношение на абонамента за ротарианско списание.</w:t>
      </w:r>
      <w:r w:rsidR="00BD43A6">
        <w:rPr>
          <w:rFonts w:ascii="Arial Narrow" w:eastAsia="Calibri" w:hAnsi="Arial Narrow" w:cs="Times New Roman"/>
        </w:rPr>
        <w:t xml:space="preserve"> </w:t>
      </w:r>
      <w:r w:rsidRPr="00FF2E26">
        <w:rPr>
          <w:rFonts w:ascii="Arial Narrow" w:eastAsia="Calibri" w:hAnsi="Arial Narrow" w:cs="Times New Roman"/>
          <w:lang w:val="bg-BG"/>
        </w:rPr>
        <w:t>Как трябва да постъпим ?</w:t>
      </w: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spacing w:after="160" w:line="259" w:lineRule="auto"/>
        <w:ind w:left="720"/>
        <w:contextualSpacing/>
        <w:rPr>
          <w:rFonts w:ascii="Arial Narrow" w:eastAsia="Calibri" w:hAnsi="Arial Narrow" w:cs="Times New Roman"/>
          <w:lang w:val="bg-BG"/>
        </w:rPr>
      </w:pPr>
    </w:p>
    <w:p w:rsidR="00FF2E26" w:rsidRPr="00FF2E26" w:rsidRDefault="00FF2E26" w:rsidP="00FF2E26">
      <w:pPr>
        <w:numPr>
          <w:ilvl w:val="0"/>
          <w:numId w:val="1"/>
        </w:numPr>
        <w:spacing w:after="160" w:line="259" w:lineRule="auto"/>
        <w:contextualSpacing/>
        <w:rPr>
          <w:rFonts w:ascii="Arial Narrow" w:eastAsia="Calibri" w:hAnsi="Arial Narrow" w:cs="Times New Roman"/>
          <w:lang w:val="bg-BG"/>
        </w:rPr>
      </w:pPr>
      <w:r w:rsidRPr="00FF2E26">
        <w:rPr>
          <w:rFonts w:ascii="Arial Narrow" w:eastAsia="Calibri" w:hAnsi="Arial Narrow" w:cs="Times New Roman"/>
          <w:lang w:val="bg-BG"/>
        </w:rPr>
        <w:t>През м.декември РК Успех е провел своя избор на Борд за следващата ротарианска година.Какво трябва да направи секретаря</w:t>
      </w:r>
      <w:r w:rsidR="00BD43A6">
        <w:rPr>
          <w:rFonts w:ascii="Arial Narrow" w:eastAsia="Calibri" w:hAnsi="Arial Narrow" w:cs="Times New Roman"/>
          <w:lang w:val="bg-BG"/>
        </w:rPr>
        <w:t>т</w:t>
      </w:r>
      <w:r w:rsidRPr="00FF2E26">
        <w:rPr>
          <w:rFonts w:ascii="Arial Narrow" w:eastAsia="Calibri" w:hAnsi="Arial Narrow" w:cs="Times New Roman"/>
          <w:lang w:val="bg-BG"/>
        </w:rPr>
        <w:t xml:space="preserve"> на клуба? През м.март</w:t>
      </w:r>
      <w:r w:rsidR="00BD43A6">
        <w:rPr>
          <w:rFonts w:ascii="Arial Narrow" w:eastAsia="Calibri" w:hAnsi="Arial Narrow" w:cs="Times New Roman"/>
          <w:lang w:val="bg-BG"/>
        </w:rPr>
        <w:t>,</w:t>
      </w:r>
      <w:r w:rsidRPr="00FF2E26">
        <w:rPr>
          <w:rFonts w:ascii="Arial Narrow" w:eastAsia="Calibri" w:hAnsi="Arial Narrow" w:cs="Times New Roman"/>
          <w:lang w:val="bg-BG"/>
        </w:rPr>
        <w:t xml:space="preserve"> две седмици преди ПЕТС</w:t>
      </w:r>
      <w:r w:rsidR="00BD43A6">
        <w:rPr>
          <w:rFonts w:ascii="Arial Narrow" w:eastAsia="Calibri" w:hAnsi="Arial Narrow" w:cs="Times New Roman"/>
          <w:lang w:val="bg-BG"/>
        </w:rPr>
        <w:t>,</w:t>
      </w:r>
      <w:r w:rsidRPr="00FF2E26">
        <w:rPr>
          <w:rFonts w:ascii="Arial Narrow" w:eastAsia="Calibri" w:hAnsi="Arial Narrow" w:cs="Times New Roman"/>
          <w:lang w:val="bg-BG"/>
        </w:rPr>
        <w:t xml:space="preserve"> </w:t>
      </w:r>
      <w:r w:rsidR="00BD43A6">
        <w:rPr>
          <w:rFonts w:ascii="Arial Narrow" w:eastAsia="Calibri" w:hAnsi="Arial Narrow" w:cs="Times New Roman"/>
          <w:lang w:val="bg-BG"/>
        </w:rPr>
        <w:t xml:space="preserve">става ясно, че Елект Президентът </w:t>
      </w:r>
      <w:r w:rsidRPr="00FF2E26">
        <w:rPr>
          <w:rFonts w:ascii="Arial Narrow" w:eastAsia="Calibri" w:hAnsi="Arial Narrow" w:cs="Times New Roman"/>
          <w:lang w:val="bg-BG"/>
        </w:rPr>
        <w:t>заминава на работа в Германия и по тази причина прекратява членството си в клуба.</w:t>
      </w:r>
      <w:r w:rsidR="00BD43A6">
        <w:rPr>
          <w:rFonts w:ascii="Arial Narrow" w:eastAsia="Calibri" w:hAnsi="Arial Narrow" w:cs="Times New Roman"/>
          <w:lang w:val="bg-BG"/>
        </w:rPr>
        <w:t xml:space="preserve"> Какъв е изходът</w:t>
      </w:r>
      <w:r w:rsidRPr="00FF2E26">
        <w:rPr>
          <w:rFonts w:ascii="Arial Narrow" w:eastAsia="Calibri" w:hAnsi="Arial Narrow" w:cs="Times New Roman"/>
          <w:lang w:val="bg-BG"/>
        </w:rPr>
        <w:t xml:space="preserve"> 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b/>
          <w:caps/>
          <w:sz w:val="24"/>
          <w:szCs w:val="24"/>
          <w:lang w:val="bg-BG"/>
        </w:rPr>
        <w:lastRenderedPageBreak/>
        <w:t>управление в мъглата</w:t>
      </w:r>
    </w:p>
    <w:p w:rsidR="00FF2E26" w:rsidRPr="00FF2E26" w:rsidRDefault="00FF2E26" w:rsidP="00FF2E26">
      <w:pPr>
        <w:spacing w:after="160" w:line="259" w:lineRule="auto"/>
        <w:jc w:val="both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След 5 години вярна служба на стария секретар, Ротари клуб Мъгливо ще има нов секретар от 1 юли. Всички архиви на клуба са прилежно водени в ръкописен вид и се съхраняват в три папки, надписани както следва: Членове, Финанси и История. Клубът наброява 19 ротарианци и се ръководи от петчленен борд (Президент, Вицепрезидент, Секретар, Елект президент и Паст президент). Бордът решава всички въпроси, включително проблемите по членството, за Фондация Ротари и за проектите в служба на общността. Секретарят се грижи за събирането на членския внос и поддържането на банковите сметки.</w:t>
      </w:r>
    </w:p>
    <w:p w:rsidR="00FF2E26" w:rsidRPr="00FF2E26" w:rsidRDefault="00FF2E26" w:rsidP="00FF2E26">
      <w:pPr>
        <w:spacing w:after="160" w:line="259" w:lineRule="auto"/>
        <w:jc w:val="both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Никой в клуба не си спомня последното посещение на Асистент-гуверньора, а Дистрикт гуверньорът обикновено провежда официалното си посещение в съседния град, като събира РК Мъгливо заедно с местния РК Димново. Месечното писмо</w:t>
      </w:r>
      <w:r w:rsidRPr="00FF2E26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на гуверньора пристига на първо число от месеца и се чете от Президента и</w:t>
      </w:r>
      <w:r w:rsidRPr="00FF2E26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Секретаря. За уеб сайт на Дистрикта никой не е чувал.</w:t>
      </w:r>
    </w:p>
    <w:p w:rsidR="00FF2E26" w:rsidRPr="00FF2E26" w:rsidRDefault="00FF2E26" w:rsidP="00FF2E26">
      <w:pPr>
        <w:spacing w:after="160" w:line="259" w:lineRule="auto"/>
        <w:jc w:val="both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По време на седмичните срещи от Секретаря се очаква да осигурява ротарианските атрибути (знаме, камбана, химн), да води присъст</w:t>
      </w:r>
      <w:bookmarkStart w:id="0" w:name="_GoBack"/>
      <w:bookmarkEnd w:id="0"/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вен лист, да посреща гости и да осъществява навременна и надеждна комуникация със сервитьорите.</w:t>
      </w:r>
    </w:p>
    <w:p w:rsidR="00FF2E26" w:rsidRPr="00FF2E26" w:rsidRDefault="00FF2E26" w:rsidP="00FF2E26">
      <w:pPr>
        <w:spacing w:after="160" w:line="259" w:lineRule="auto"/>
        <w:jc w:val="both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Въпреки това, присъствието на сбирките чувствително спада през последните една-две години, както и даренията към Фондация Ротари. Клубът е приел 7 нови члена през последните три години, но 10 човека са напуснали. Настоящият секретар на клуба подава данните за членския състав в ръкописен вид до Секретариата на РИ.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val="bg-BG"/>
        </w:rPr>
      </w:pP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Какви процедури трябва да се приложат за справяне с делата на клуба?</w:t>
      </w:r>
    </w:p>
    <w:p w:rsidR="00FF2E26" w:rsidRPr="00FF2E26" w:rsidRDefault="00FF2E26" w:rsidP="00FF2E26">
      <w:pPr>
        <w:spacing w:after="160" w:line="259" w:lineRule="auto"/>
        <w:rPr>
          <w:rFonts w:ascii="Arial Narrow" w:eastAsia="Calibri" w:hAnsi="Arial Narrow" w:cs="Times New Roman"/>
          <w:sz w:val="24"/>
          <w:szCs w:val="24"/>
          <w:lang w:val="bg-BG"/>
        </w:rPr>
      </w:pPr>
      <w:r w:rsidRPr="00FF2E26">
        <w:rPr>
          <w:rFonts w:ascii="Arial Narrow" w:eastAsia="Calibri" w:hAnsi="Arial Narrow" w:cs="Times New Roman"/>
          <w:sz w:val="24"/>
          <w:szCs w:val="24"/>
          <w:lang w:val="bg-BG"/>
        </w:rPr>
        <w:t>С кого трябва да работи секретарят?</w:t>
      </w:r>
    </w:p>
    <w:p w:rsidR="006B18CD" w:rsidRDefault="006B18CD"/>
    <w:sectPr w:rsidR="006B18C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F579A"/>
    <w:multiLevelType w:val="hybridMultilevel"/>
    <w:tmpl w:val="176A8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26"/>
    <w:rsid w:val="0047257A"/>
    <w:rsid w:val="006B18CD"/>
    <w:rsid w:val="00BD43A6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user</cp:lastModifiedBy>
  <cp:revision>3</cp:revision>
  <dcterms:created xsi:type="dcterms:W3CDTF">2015-03-14T13:34:00Z</dcterms:created>
  <dcterms:modified xsi:type="dcterms:W3CDTF">2015-03-14T19:38:00Z</dcterms:modified>
</cp:coreProperties>
</file>